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40246" w:rsidRPr="00F40246" w:rsidRDefault="00F40246" w:rsidP="00F40246">
      <w:pPr>
        <w:tabs>
          <w:tab w:val="left" w:pos="4029"/>
        </w:tabs>
        <w:autoSpaceDN w:val="0"/>
      </w:pPr>
    </w:p>
    <w:p w:rsidR="00F40246" w:rsidRPr="00F40246" w:rsidRDefault="00F40246" w:rsidP="00F40246">
      <w:pPr>
        <w:autoSpaceDN w:val="0"/>
        <w:ind w:firstLine="709"/>
        <w:rPr>
          <w:rFonts w:eastAsia="Calibri"/>
          <w:lang w:eastAsia="en-US"/>
        </w:rPr>
      </w:pPr>
    </w:p>
    <w:p w:rsidR="00F40246" w:rsidRPr="00F40246" w:rsidRDefault="00226801" w:rsidP="00F40246">
      <w:pPr>
        <w:autoSpaceDN w:val="0"/>
        <w:ind w:firstLine="709"/>
        <w:rPr>
          <w:rFonts w:eastAsia="Calibri"/>
          <w:lang w:eastAsia="en-US"/>
        </w:rPr>
      </w:pPr>
      <w:r>
        <w:rPr>
          <w:noProof/>
        </w:rPr>
        <w:drawing>
          <wp:inline distT="0" distB="0" distL="0" distR="0">
            <wp:extent cx="5738652" cy="2275840"/>
            <wp:effectExtent l="0" t="0" r="0" b="0"/>
            <wp:docPr id="1" name="Рисунок 1" descr="C:\Users\3\AppData\Local\Microsoft\Windows\Temporary Internet Files\Content.Word\т 001.bmp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3\AppData\Local\Microsoft\Windows\Temporary Internet Files\Content.Word\т 001.bmp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7550" cy="227540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40246" w:rsidRPr="00F40246" w:rsidRDefault="00F40246" w:rsidP="00F40246">
      <w:pPr>
        <w:autoSpaceDN w:val="0"/>
        <w:ind w:firstLine="709"/>
        <w:rPr>
          <w:rFonts w:eastAsia="Calibri"/>
          <w:lang w:eastAsia="en-US"/>
        </w:rPr>
      </w:pPr>
    </w:p>
    <w:p w:rsidR="00F40246" w:rsidRPr="00F40246" w:rsidRDefault="00F40246" w:rsidP="00F40246">
      <w:pPr>
        <w:autoSpaceDN w:val="0"/>
        <w:ind w:firstLine="709"/>
        <w:rPr>
          <w:rFonts w:eastAsia="Calibri"/>
          <w:lang w:eastAsia="en-US"/>
        </w:rPr>
      </w:pPr>
    </w:p>
    <w:p w:rsidR="00F40246" w:rsidRPr="00F40246" w:rsidRDefault="00F40246" w:rsidP="00F40246">
      <w:pPr>
        <w:autoSpaceDN w:val="0"/>
        <w:ind w:firstLine="709"/>
        <w:jc w:val="center"/>
        <w:rPr>
          <w:rFonts w:eastAsia="Calibri"/>
          <w:lang w:eastAsia="en-US"/>
        </w:rPr>
      </w:pPr>
    </w:p>
    <w:p w:rsidR="00F40246" w:rsidRPr="00F40246" w:rsidRDefault="00F40246" w:rsidP="00F40246">
      <w:pPr>
        <w:autoSpaceDN w:val="0"/>
        <w:ind w:firstLine="709"/>
        <w:jc w:val="center"/>
        <w:rPr>
          <w:rFonts w:eastAsia="Calibri"/>
          <w:lang w:eastAsia="en-US"/>
        </w:rPr>
      </w:pPr>
      <w:bookmarkStart w:id="0" w:name="_GoBack"/>
      <w:bookmarkEnd w:id="0"/>
    </w:p>
    <w:p w:rsidR="00F40246" w:rsidRPr="00F40246" w:rsidRDefault="00F40246" w:rsidP="00F40246">
      <w:pPr>
        <w:autoSpaceDN w:val="0"/>
        <w:ind w:firstLine="709"/>
        <w:jc w:val="center"/>
        <w:rPr>
          <w:rFonts w:eastAsia="Calibri"/>
          <w:lang w:eastAsia="en-US"/>
        </w:rPr>
      </w:pPr>
    </w:p>
    <w:p w:rsidR="00F40246" w:rsidRPr="00F40246" w:rsidRDefault="00F40246" w:rsidP="00F40246">
      <w:pPr>
        <w:autoSpaceDN w:val="0"/>
        <w:rPr>
          <w:rFonts w:eastAsia="Calibri"/>
          <w:lang w:eastAsia="en-US"/>
        </w:rPr>
      </w:pPr>
    </w:p>
    <w:p w:rsidR="00F40246" w:rsidRPr="00F40246" w:rsidRDefault="00F40246" w:rsidP="00F40246">
      <w:pPr>
        <w:autoSpaceDN w:val="0"/>
        <w:ind w:firstLine="709"/>
        <w:jc w:val="center"/>
        <w:rPr>
          <w:rFonts w:eastAsia="Calibri"/>
          <w:sz w:val="28"/>
          <w:szCs w:val="28"/>
          <w:lang w:eastAsia="en-US"/>
        </w:rPr>
      </w:pPr>
    </w:p>
    <w:p w:rsidR="00F40246" w:rsidRPr="00F40246" w:rsidRDefault="00F40246" w:rsidP="00F40246">
      <w:pPr>
        <w:autoSpaceDN w:val="0"/>
        <w:ind w:firstLine="709"/>
        <w:jc w:val="center"/>
        <w:rPr>
          <w:rFonts w:eastAsia="Calibri"/>
          <w:lang w:eastAsia="en-US"/>
        </w:rPr>
      </w:pPr>
    </w:p>
    <w:p w:rsidR="00F40246" w:rsidRPr="00F40246" w:rsidRDefault="00F40246" w:rsidP="00F40246">
      <w:pPr>
        <w:autoSpaceDN w:val="0"/>
        <w:ind w:firstLine="709"/>
        <w:jc w:val="center"/>
        <w:rPr>
          <w:rFonts w:eastAsia="Calibri"/>
          <w:b/>
          <w:sz w:val="32"/>
          <w:szCs w:val="32"/>
          <w:lang w:eastAsia="en-US"/>
        </w:rPr>
      </w:pPr>
      <w:r w:rsidRPr="00F40246">
        <w:rPr>
          <w:rFonts w:eastAsia="Calibri"/>
          <w:b/>
          <w:sz w:val="32"/>
          <w:szCs w:val="32"/>
          <w:lang w:eastAsia="en-US"/>
        </w:rPr>
        <w:t>Приложение к рабочей программе</w:t>
      </w:r>
    </w:p>
    <w:p w:rsidR="00F40246" w:rsidRPr="00F40246" w:rsidRDefault="00F40246" w:rsidP="00F40246">
      <w:pPr>
        <w:tabs>
          <w:tab w:val="left" w:pos="10080"/>
        </w:tabs>
        <w:autoSpaceDN w:val="0"/>
        <w:ind w:firstLine="709"/>
        <w:jc w:val="center"/>
        <w:rPr>
          <w:rFonts w:eastAsia="Calibri"/>
          <w:i/>
          <w:lang w:eastAsia="en-US"/>
        </w:rPr>
      </w:pPr>
      <w:r w:rsidRPr="00F40246">
        <w:rPr>
          <w:rFonts w:eastAsia="Calibri"/>
          <w:i/>
          <w:lang w:eastAsia="en-US"/>
        </w:rPr>
        <w:t>по биологии</w:t>
      </w:r>
    </w:p>
    <w:p w:rsidR="00F40246" w:rsidRPr="00F40246" w:rsidRDefault="00F40246" w:rsidP="00F40246">
      <w:pPr>
        <w:autoSpaceDN w:val="0"/>
        <w:ind w:firstLine="709"/>
        <w:jc w:val="center"/>
        <w:rPr>
          <w:rFonts w:eastAsia="Calibri"/>
          <w:lang w:eastAsia="en-US"/>
        </w:rPr>
      </w:pPr>
      <w:r w:rsidRPr="00F40246">
        <w:rPr>
          <w:rFonts w:eastAsia="Calibri"/>
          <w:lang w:eastAsia="en-US"/>
        </w:rPr>
        <w:t xml:space="preserve">10 класс </w:t>
      </w:r>
    </w:p>
    <w:p w:rsidR="00F40246" w:rsidRPr="00F40246" w:rsidRDefault="00F40246" w:rsidP="00F40246">
      <w:pPr>
        <w:autoSpaceDN w:val="0"/>
        <w:ind w:firstLine="709"/>
        <w:jc w:val="center"/>
        <w:rPr>
          <w:rFonts w:eastAsia="Calibri"/>
          <w:lang w:eastAsia="en-US"/>
        </w:rPr>
      </w:pPr>
      <w:r w:rsidRPr="00F40246">
        <w:rPr>
          <w:rFonts w:eastAsia="Calibri"/>
          <w:lang w:eastAsia="en-US"/>
        </w:rPr>
        <w:t xml:space="preserve">Ступень обучения (среднее общее образование) </w:t>
      </w:r>
    </w:p>
    <w:p w:rsidR="00F40246" w:rsidRPr="00F40246" w:rsidRDefault="00F40246" w:rsidP="00F40246">
      <w:pPr>
        <w:tabs>
          <w:tab w:val="left" w:pos="5529"/>
        </w:tabs>
        <w:autoSpaceDN w:val="0"/>
        <w:ind w:firstLine="709"/>
        <w:rPr>
          <w:rFonts w:eastAsia="Calibri"/>
          <w:lang w:eastAsia="en-US"/>
        </w:rPr>
      </w:pPr>
    </w:p>
    <w:p w:rsidR="00F40246" w:rsidRPr="00F40246" w:rsidRDefault="00F40246" w:rsidP="00F40246">
      <w:pPr>
        <w:autoSpaceDN w:val="0"/>
        <w:ind w:firstLine="709"/>
        <w:rPr>
          <w:rFonts w:eastAsia="Calibri"/>
          <w:lang w:eastAsia="en-US"/>
        </w:rPr>
      </w:pPr>
    </w:p>
    <w:p w:rsidR="00F40246" w:rsidRPr="00F40246" w:rsidRDefault="00F40246" w:rsidP="00F40246">
      <w:pPr>
        <w:autoSpaceDN w:val="0"/>
        <w:ind w:firstLine="709"/>
        <w:rPr>
          <w:rFonts w:eastAsia="Calibri"/>
          <w:lang w:eastAsia="en-US"/>
        </w:rPr>
      </w:pPr>
    </w:p>
    <w:p w:rsidR="00F40246" w:rsidRPr="00F40246" w:rsidRDefault="00F40246" w:rsidP="00F40246">
      <w:pPr>
        <w:autoSpaceDN w:val="0"/>
        <w:ind w:firstLine="709"/>
        <w:rPr>
          <w:rFonts w:eastAsia="Calibri"/>
          <w:lang w:eastAsia="en-US"/>
        </w:rPr>
      </w:pPr>
    </w:p>
    <w:p w:rsidR="00F40246" w:rsidRPr="00F40246" w:rsidRDefault="00F40246" w:rsidP="00F40246">
      <w:pPr>
        <w:autoSpaceDN w:val="0"/>
        <w:ind w:firstLine="709"/>
        <w:rPr>
          <w:rFonts w:eastAsia="Calibri"/>
          <w:lang w:eastAsia="en-US"/>
        </w:rPr>
      </w:pPr>
    </w:p>
    <w:p w:rsidR="00F40246" w:rsidRPr="00F40246" w:rsidRDefault="00F40246" w:rsidP="00F40246">
      <w:pPr>
        <w:autoSpaceDN w:val="0"/>
        <w:ind w:firstLine="709"/>
        <w:rPr>
          <w:rFonts w:eastAsia="Calibri"/>
          <w:lang w:eastAsia="en-US"/>
        </w:rPr>
      </w:pPr>
    </w:p>
    <w:p w:rsidR="00F40246" w:rsidRPr="00F40246" w:rsidRDefault="00F40246" w:rsidP="00F40246">
      <w:pPr>
        <w:autoSpaceDN w:val="0"/>
        <w:ind w:firstLine="709"/>
        <w:rPr>
          <w:rFonts w:eastAsia="Calibri"/>
          <w:lang w:eastAsia="en-US"/>
        </w:rPr>
      </w:pPr>
    </w:p>
    <w:p w:rsidR="00F40246" w:rsidRPr="00F40246" w:rsidRDefault="00F40246" w:rsidP="00F40246">
      <w:pPr>
        <w:autoSpaceDN w:val="0"/>
        <w:rPr>
          <w:rFonts w:eastAsia="Calibri"/>
          <w:lang w:eastAsia="en-US"/>
        </w:rPr>
      </w:pPr>
    </w:p>
    <w:p w:rsidR="00F40246" w:rsidRPr="00F40246" w:rsidRDefault="00F40246" w:rsidP="00F40246">
      <w:pPr>
        <w:autoSpaceDN w:val="0"/>
        <w:ind w:firstLine="709"/>
        <w:rPr>
          <w:rFonts w:eastAsia="Calibri"/>
          <w:lang w:eastAsia="en-US"/>
        </w:rPr>
      </w:pPr>
    </w:p>
    <w:p w:rsidR="00F40246" w:rsidRPr="00F40246" w:rsidRDefault="00F40246" w:rsidP="00F40246">
      <w:pPr>
        <w:autoSpaceDN w:val="0"/>
        <w:ind w:firstLine="709"/>
        <w:rPr>
          <w:rFonts w:eastAsia="Calibri"/>
          <w:lang w:eastAsia="en-US"/>
        </w:rPr>
      </w:pPr>
    </w:p>
    <w:p w:rsidR="00F40246" w:rsidRPr="00F40246" w:rsidRDefault="00F40246" w:rsidP="00F40246">
      <w:pPr>
        <w:autoSpaceDN w:val="0"/>
        <w:ind w:firstLine="709"/>
        <w:jc w:val="right"/>
        <w:rPr>
          <w:rFonts w:eastAsia="Calibri"/>
          <w:i/>
          <w:lang w:eastAsia="en-US"/>
        </w:rPr>
      </w:pPr>
      <w:r w:rsidRPr="00F40246">
        <w:rPr>
          <w:rFonts w:eastAsia="Calibri"/>
          <w:lang w:eastAsia="en-US"/>
        </w:rPr>
        <w:t xml:space="preserve">Составитель: </w:t>
      </w:r>
      <w:r w:rsidRPr="00F40246">
        <w:rPr>
          <w:rFonts w:eastAsia="Calibri"/>
          <w:i/>
          <w:lang w:eastAsia="en-US"/>
        </w:rPr>
        <w:t>Романова Любовь Александровна,</w:t>
      </w:r>
    </w:p>
    <w:p w:rsidR="00F40246" w:rsidRPr="00F40246" w:rsidRDefault="00F40246" w:rsidP="00F40246">
      <w:pPr>
        <w:autoSpaceDN w:val="0"/>
        <w:ind w:firstLine="709"/>
        <w:jc w:val="right"/>
        <w:rPr>
          <w:rFonts w:eastAsia="Calibri"/>
          <w:i/>
          <w:lang w:eastAsia="en-US"/>
        </w:rPr>
      </w:pPr>
      <w:r w:rsidRPr="00F40246">
        <w:rPr>
          <w:rFonts w:eastAsia="Calibri"/>
          <w:i/>
          <w:lang w:eastAsia="en-US"/>
        </w:rPr>
        <w:t xml:space="preserve"> учитель географии и биологии</w:t>
      </w:r>
    </w:p>
    <w:p w:rsidR="00F40246" w:rsidRPr="00F40246" w:rsidRDefault="00F40246" w:rsidP="00F40246">
      <w:pPr>
        <w:autoSpaceDN w:val="0"/>
        <w:ind w:firstLine="709"/>
        <w:jc w:val="right"/>
        <w:rPr>
          <w:rFonts w:eastAsia="Calibri"/>
          <w:lang w:eastAsia="en-US"/>
        </w:rPr>
      </w:pPr>
      <w:r w:rsidRPr="00F40246">
        <w:rPr>
          <w:rFonts w:eastAsia="Calibri"/>
          <w:i/>
          <w:lang w:eastAsia="en-US"/>
        </w:rPr>
        <w:t>первой квалификационной категории</w:t>
      </w:r>
    </w:p>
    <w:p w:rsidR="00F40246" w:rsidRPr="00F40246" w:rsidRDefault="00F40246" w:rsidP="00F40246">
      <w:pPr>
        <w:autoSpaceDN w:val="0"/>
        <w:ind w:firstLine="709"/>
        <w:jc w:val="right"/>
        <w:rPr>
          <w:rFonts w:eastAsia="Calibri"/>
          <w:u w:val="single"/>
          <w:lang w:eastAsia="en-US"/>
        </w:rPr>
      </w:pPr>
    </w:p>
    <w:p w:rsidR="00F40246" w:rsidRPr="00F40246" w:rsidRDefault="00F40246" w:rsidP="00F40246">
      <w:pPr>
        <w:autoSpaceDN w:val="0"/>
        <w:ind w:firstLine="709"/>
        <w:jc w:val="right"/>
        <w:rPr>
          <w:rFonts w:eastAsia="Calibri"/>
          <w:u w:val="single"/>
          <w:lang w:eastAsia="en-US"/>
        </w:rPr>
      </w:pPr>
    </w:p>
    <w:p w:rsidR="00F40246" w:rsidRPr="00F40246" w:rsidRDefault="00F40246" w:rsidP="00F40246">
      <w:pPr>
        <w:autoSpaceDN w:val="0"/>
        <w:ind w:firstLine="709"/>
        <w:jc w:val="right"/>
        <w:rPr>
          <w:rFonts w:eastAsia="Calibri"/>
          <w:u w:val="single"/>
          <w:lang w:eastAsia="en-US"/>
        </w:rPr>
      </w:pPr>
    </w:p>
    <w:p w:rsidR="00F40246" w:rsidRPr="00F40246" w:rsidRDefault="00F40246" w:rsidP="00F40246">
      <w:pPr>
        <w:autoSpaceDN w:val="0"/>
        <w:ind w:firstLine="709"/>
        <w:jc w:val="right"/>
        <w:rPr>
          <w:rFonts w:eastAsia="Calibri"/>
          <w:u w:val="single"/>
          <w:lang w:eastAsia="en-US"/>
        </w:rPr>
      </w:pPr>
    </w:p>
    <w:p w:rsidR="00F40246" w:rsidRPr="00F40246" w:rsidRDefault="00F40246" w:rsidP="00F40246">
      <w:pPr>
        <w:autoSpaceDN w:val="0"/>
        <w:ind w:firstLine="709"/>
        <w:jc w:val="right"/>
        <w:rPr>
          <w:rFonts w:eastAsia="Calibri"/>
          <w:u w:val="single"/>
          <w:lang w:eastAsia="en-US"/>
        </w:rPr>
      </w:pPr>
    </w:p>
    <w:p w:rsidR="00F40246" w:rsidRPr="00F40246" w:rsidRDefault="00F40246" w:rsidP="00F40246">
      <w:pPr>
        <w:autoSpaceDN w:val="0"/>
        <w:ind w:firstLine="709"/>
        <w:jc w:val="right"/>
        <w:rPr>
          <w:rFonts w:eastAsia="Calibri"/>
          <w:u w:val="single"/>
          <w:lang w:eastAsia="en-US"/>
        </w:rPr>
      </w:pPr>
    </w:p>
    <w:p w:rsidR="00F40246" w:rsidRPr="00F40246" w:rsidRDefault="00F40246" w:rsidP="00F40246">
      <w:pPr>
        <w:autoSpaceDN w:val="0"/>
        <w:ind w:firstLine="709"/>
        <w:jc w:val="right"/>
        <w:rPr>
          <w:rFonts w:eastAsia="Calibri"/>
          <w:u w:val="single"/>
          <w:lang w:eastAsia="en-US"/>
        </w:rPr>
      </w:pPr>
    </w:p>
    <w:p w:rsidR="00F40246" w:rsidRPr="00F40246" w:rsidRDefault="00F40246" w:rsidP="00F40246">
      <w:pPr>
        <w:autoSpaceDN w:val="0"/>
        <w:ind w:firstLine="709"/>
        <w:jc w:val="right"/>
        <w:rPr>
          <w:rFonts w:eastAsia="Calibri"/>
          <w:u w:val="single"/>
          <w:lang w:eastAsia="en-US"/>
        </w:rPr>
      </w:pPr>
    </w:p>
    <w:p w:rsidR="00F40246" w:rsidRPr="00F40246" w:rsidRDefault="00F40246" w:rsidP="00F40246">
      <w:pPr>
        <w:autoSpaceDN w:val="0"/>
        <w:ind w:firstLine="709"/>
        <w:jc w:val="right"/>
        <w:rPr>
          <w:rFonts w:eastAsia="Calibri"/>
          <w:u w:val="single"/>
          <w:lang w:eastAsia="en-US"/>
        </w:rPr>
      </w:pPr>
    </w:p>
    <w:p w:rsidR="00F40246" w:rsidRPr="00F40246" w:rsidRDefault="00F40246" w:rsidP="00F40246">
      <w:pPr>
        <w:autoSpaceDN w:val="0"/>
        <w:ind w:firstLine="709"/>
        <w:jc w:val="right"/>
        <w:rPr>
          <w:rFonts w:eastAsia="Calibri"/>
          <w:u w:val="single"/>
          <w:lang w:eastAsia="en-US"/>
        </w:rPr>
      </w:pPr>
    </w:p>
    <w:p w:rsidR="00F40246" w:rsidRPr="00F40246" w:rsidRDefault="00F40246" w:rsidP="00F40246">
      <w:pPr>
        <w:autoSpaceDN w:val="0"/>
        <w:ind w:firstLine="709"/>
        <w:jc w:val="right"/>
        <w:rPr>
          <w:rFonts w:eastAsia="Calibri"/>
          <w:u w:val="single"/>
          <w:lang w:eastAsia="en-US"/>
        </w:rPr>
      </w:pPr>
    </w:p>
    <w:p w:rsidR="00F40246" w:rsidRPr="00F40246" w:rsidRDefault="00F40246" w:rsidP="00F40246">
      <w:pPr>
        <w:autoSpaceDN w:val="0"/>
        <w:ind w:firstLine="709"/>
        <w:jc w:val="right"/>
        <w:rPr>
          <w:rFonts w:eastAsia="Calibri"/>
          <w:u w:val="single"/>
          <w:lang w:eastAsia="en-US"/>
        </w:rPr>
      </w:pPr>
    </w:p>
    <w:p w:rsidR="00F40246" w:rsidRPr="00F40246" w:rsidRDefault="00F40246" w:rsidP="00F40246">
      <w:pPr>
        <w:autoSpaceDN w:val="0"/>
        <w:ind w:firstLine="709"/>
        <w:jc w:val="right"/>
        <w:rPr>
          <w:rFonts w:eastAsia="Calibri"/>
          <w:u w:val="single"/>
          <w:lang w:eastAsia="en-US"/>
        </w:rPr>
      </w:pPr>
    </w:p>
    <w:p w:rsidR="00F40246" w:rsidRPr="00F40246" w:rsidRDefault="003A0D41" w:rsidP="00F40246">
      <w:pPr>
        <w:autoSpaceDN w:val="0"/>
        <w:ind w:firstLine="709"/>
        <w:jc w:val="center"/>
        <w:rPr>
          <w:rFonts w:eastAsia="Calibri"/>
          <w:i/>
          <w:lang w:eastAsia="en-US"/>
        </w:rPr>
      </w:pPr>
      <w:r>
        <w:rPr>
          <w:rFonts w:eastAsia="Calibri"/>
          <w:i/>
          <w:lang w:eastAsia="en-US"/>
        </w:rPr>
        <w:t xml:space="preserve">2022/2023 </w:t>
      </w:r>
      <w:r w:rsidR="00F40246" w:rsidRPr="00F40246">
        <w:rPr>
          <w:rFonts w:eastAsia="Calibri"/>
          <w:i/>
          <w:lang w:eastAsia="en-US"/>
        </w:rPr>
        <w:t xml:space="preserve"> учебный год</w:t>
      </w:r>
    </w:p>
    <w:p w:rsidR="00F40246" w:rsidRPr="00F40246" w:rsidRDefault="00F40246" w:rsidP="00F40246">
      <w:pPr>
        <w:autoSpaceDN w:val="0"/>
        <w:ind w:firstLine="709"/>
        <w:rPr>
          <w:rFonts w:eastAsia="Calibri"/>
          <w:lang w:eastAsia="en-US"/>
        </w:rPr>
      </w:pPr>
    </w:p>
    <w:p w:rsidR="00F40246" w:rsidRPr="00F40246" w:rsidRDefault="00F40246" w:rsidP="00F40246">
      <w:pPr>
        <w:widowControl w:val="0"/>
        <w:autoSpaceDE w:val="0"/>
        <w:autoSpaceDN w:val="0"/>
        <w:rPr>
          <w:sz w:val="20"/>
          <w:szCs w:val="20"/>
          <w:lang w:bidi="ru-RU"/>
        </w:rPr>
      </w:pPr>
    </w:p>
    <w:p w:rsidR="00F40246" w:rsidRDefault="00F40246" w:rsidP="00D0294B">
      <w:pPr>
        <w:spacing w:after="200" w:line="276" w:lineRule="auto"/>
        <w:jc w:val="center"/>
        <w:rPr>
          <w:rFonts w:eastAsiaTheme="minorHAnsi"/>
          <w:b/>
          <w:lang w:val="tt-RU" w:eastAsia="en-US"/>
        </w:rPr>
      </w:pPr>
    </w:p>
    <w:p w:rsidR="00481E39" w:rsidRPr="00481E39" w:rsidRDefault="00481E39" w:rsidP="00D0294B">
      <w:pPr>
        <w:spacing w:after="200" w:line="276" w:lineRule="auto"/>
        <w:jc w:val="center"/>
        <w:rPr>
          <w:rFonts w:eastAsiaTheme="minorHAnsi"/>
          <w:lang w:val="tt-RU" w:eastAsia="en-US"/>
        </w:rPr>
      </w:pPr>
      <w:r w:rsidRPr="00481E39">
        <w:rPr>
          <w:rFonts w:eastAsiaTheme="minorHAnsi"/>
          <w:b/>
          <w:lang w:val="tt-RU" w:eastAsia="en-US"/>
        </w:rPr>
        <w:t>Пояснительная записка</w:t>
      </w:r>
    </w:p>
    <w:p w:rsidR="00481E39" w:rsidRPr="00481E39" w:rsidRDefault="00481E39" w:rsidP="00481E39">
      <w:pPr>
        <w:tabs>
          <w:tab w:val="left" w:pos="426"/>
        </w:tabs>
        <w:kinsoku w:val="0"/>
        <w:overflowPunct w:val="0"/>
        <w:ind w:left="142"/>
        <w:contextualSpacing/>
        <w:textAlignment w:val="baseline"/>
      </w:pPr>
      <w:r w:rsidRPr="00481E39">
        <w:rPr>
          <w:rFonts w:eastAsia="+mn-ea"/>
          <w:color w:val="000000"/>
        </w:rPr>
        <w:t>Данная рабочая программа</w:t>
      </w:r>
      <w:r w:rsidR="005721C0">
        <w:rPr>
          <w:rFonts w:eastAsia="+mn-ea"/>
          <w:color w:val="000000"/>
        </w:rPr>
        <w:t xml:space="preserve"> (КТП)</w:t>
      </w:r>
      <w:r w:rsidRPr="00481E39">
        <w:rPr>
          <w:rFonts w:eastAsia="+mn-ea"/>
          <w:color w:val="000000"/>
        </w:rPr>
        <w:t xml:space="preserve"> по </w:t>
      </w:r>
      <w:r w:rsidRPr="00481E39">
        <w:rPr>
          <w:rFonts w:eastAsia="+mn-ea"/>
          <w:color w:val="000000"/>
          <w:lang w:val="tt-RU"/>
        </w:rPr>
        <w:t xml:space="preserve">биологии </w:t>
      </w:r>
      <w:r w:rsidRPr="00481E39">
        <w:rPr>
          <w:rFonts w:eastAsia="+mn-ea"/>
          <w:color w:val="000000"/>
        </w:rPr>
        <w:t xml:space="preserve">для </w:t>
      </w:r>
      <w:r w:rsidRPr="00481E39">
        <w:rPr>
          <w:rFonts w:eastAsia="+mn-ea"/>
          <w:color w:val="000000"/>
          <w:lang w:val="tt-RU"/>
        </w:rPr>
        <w:t>10</w:t>
      </w:r>
      <w:r w:rsidR="00540848">
        <w:rPr>
          <w:rFonts w:eastAsia="+mn-ea"/>
          <w:color w:val="000000"/>
          <w:lang w:val="tt-RU"/>
        </w:rPr>
        <w:t xml:space="preserve"> </w:t>
      </w:r>
      <w:r w:rsidRPr="00481E39">
        <w:rPr>
          <w:rFonts w:eastAsia="+mn-ea"/>
          <w:color w:val="000000"/>
        </w:rPr>
        <w:t xml:space="preserve"> кл</w:t>
      </w:r>
      <w:r w:rsidR="00540848">
        <w:rPr>
          <w:rFonts w:eastAsia="+mn-ea"/>
          <w:color w:val="000000"/>
        </w:rPr>
        <w:t>асса соответствует требованиям Ф</w:t>
      </w:r>
      <w:r w:rsidRPr="00481E39">
        <w:rPr>
          <w:rFonts w:eastAsia="+mn-ea"/>
          <w:color w:val="000000"/>
        </w:rPr>
        <w:t xml:space="preserve">едерального </w:t>
      </w:r>
      <w:r w:rsidR="005721C0">
        <w:rPr>
          <w:rFonts w:eastAsia="+mn-ea"/>
          <w:color w:val="000000"/>
        </w:rPr>
        <w:t xml:space="preserve"> </w:t>
      </w:r>
      <w:r w:rsidR="009C6848">
        <w:rPr>
          <w:rFonts w:eastAsia="+mn-ea"/>
          <w:color w:val="000000"/>
        </w:rPr>
        <w:t xml:space="preserve"> </w:t>
      </w:r>
      <w:r w:rsidRPr="00481E39">
        <w:rPr>
          <w:rFonts w:eastAsia="+mn-ea"/>
          <w:color w:val="000000"/>
        </w:rPr>
        <w:t xml:space="preserve">государственного образовательного стандарта </w:t>
      </w:r>
      <w:r w:rsidRPr="00481E39">
        <w:rPr>
          <w:rFonts w:eastAsia="+mn-ea"/>
          <w:color w:val="000000"/>
          <w:lang w:val="tt-RU"/>
        </w:rPr>
        <w:t xml:space="preserve">среднего </w:t>
      </w:r>
      <w:r w:rsidRPr="00481E39">
        <w:rPr>
          <w:rFonts w:eastAsia="+mn-ea"/>
          <w:color w:val="000000"/>
        </w:rPr>
        <w:t xml:space="preserve"> общего образования и разработана на основе:</w:t>
      </w:r>
    </w:p>
    <w:p w:rsidR="00481E39" w:rsidRPr="00481E39" w:rsidRDefault="00481E39" w:rsidP="00481E39">
      <w:pPr>
        <w:tabs>
          <w:tab w:val="left" w:pos="426"/>
        </w:tabs>
        <w:kinsoku w:val="0"/>
        <w:overflowPunct w:val="0"/>
        <w:ind w:left="142"/>
        <w:contextualSpacing/>
        <w:textAlignment w:val="baseline"/>
      </w:pPr>
      <w:r w:rsidRPr="00481E39">
        <w:rPr>
          <w:rFonts w:eastAsia="+mn-ea"/>
          <w:color w:val="000000"/>
          <w:lang w:val="tt-RU"/>
        </w:rPr>
        <w:t>-</w:t>
      </w:r>
      <w:r w:rsidRPr="00481E39">
        <w:rPr>
          <w:rFonts w:eastAsia="+mn-ea"/>
          <w:color w:val="000000"/>
        </w:rPr>
        <w:t xml:space="preserve">Основной образовательной программы </w:t>
      </w:r>
      <w:r w:rsidRPr="00481E39">
        <w:rPr>
          <w:rFonts w:eastAsia="+mn-ea"/>
          <w:color w:val="000000"/>
          <w:lang w:val="tt-RU"/>
        </w:rPr>
        <w:t xml:space="preserve">среднего </w:t>
      </w:r>
      <w:r w:rsidRPr="00481E39">
        <w:rPr>
          <w:rFonts w:eastAsia="+mn-ea"/>
          <w:color w:val="000000"/>
        </w:rPr>
        <w:t xml:space="preserve"> общего образования МБОУ «</w:t>
      </w:r>
      <w:r w:rsidRPr="00481E39">
        <w:rPr>
          <w:rFonts w:eastAsia="+mn-ea"/>
          <w:color w:val="000000"/>
          <w:lang w:val="tt-RU"/>
        </w:rPr>
        <w:t xml:space="preserve">Федоровская </w:t>
      </w:r>
      <w:r w:rsidRPr="00481E39">
        <w:rPr>
          <w:rFonts w:eastAsia="+mn-ea"/>
          <w:color w:val="000000"/>
        </w:rPr>
        <w:t>СОШ</w:t>
      </w:r>
      <w:r w:rsidRPr="00481E39">
        <w:rPr>
          <w:rFonts w:eastAsia="+mn-ea"/>
          <w:color w:val="000000"/>
          <w:lang w:val="tt-RU"/>
        </w:rPr>
        <w:t xml:space="preserve"> имени Е.Г.Тутаева</w:t>
      </w:r>
      <w:r w:rsidRPr="00481E39">
        <w:rPr>
          <w:rFonts w:eastAsia="+mn-ea"/>
          <w:color w:val="000000"/>
        </w:rPr>
        <w:t>»</w:t>
      </w:r>
    </w:p>
    <w:p w:rsidR="00481E39" w:rsidRPr="00481E39" w:rsidRDefault="00481E39" w:rsidP="00481E39">
      <w:pPr>
        <w:tabs>
          <w:tab w:val="left" w:pos="426"/>
        </w:tabs>
        <w:kinsoku w:val="0"/>
        <w:overflowPunct w:val="0"/>
        <w:ind w:left="142"/>
        <w:contextualSpacing/>
        <w:textAlignment w:val="baseline"/>
      </w:pPr>
      <w:r w:rsidRPr="00481E39">
        <w:rPr>
          <w:rFonts w:eastAsia="+mn-ea"/>
          <w:color w:val="000000"/>
          <w:lang w:val="tt-RU"/>
        </w:rPr>
        <w:t>-</w:t>
      </w:r>
      <w:r w:rsidR="003A0D41">
        <w:rPr>
          <w:rFonts w:eastAsia="+mn-ea"/>
          <w:color w:val="000000"/>
        </w:rPr>
        <w:t>Учебного плана на 2022-2023</w:t>
      </w:r>
      <w:r w:rsidRPr="00481E39">
        <w:rPr>
          <w:rFonts w:eastAsia="+mn-ea"/>
          <w:color w:val="000000"/>
        </w:rPr>
        <w:t xml:space="preserve"> учебный год МБОУ</w:t>
      </w:r>
      <w:r w:rsidRPr="00481E39">
        <w:rPr>
          <w:rFonts w:eastAsia="+mn-ea"/>
          <w:color w:val="000000"/>
          <w:lang w:val="tt-RU"/>
        </w:rPr>
        <w:t xml:space="preserve"> </w:t>
      </w:r>
      <w:r w:rsidRPr="00481E39">
        <w:rPr>
          <w:rFonts w:eastAsia="+mn-ea"/>
          <w:color w:val="000000"/>
        </w:rPr>
        <w:t xml:space="preserve">«Федоровская СОШ имени Е.Г.Тутаева»», на основании которого выделено </w:t>
      </w:r>
      <w:r w:rsidR="00712F93">
        <w:rPr>
          <w:rFonts w:eastAsia="+mn-ea"/>
          <w:color w:val="000000"/>
        </w:rPr>
        <w:t>2</w:t>
      </w:r>
      <w:r w:rsidR="00877812">
        <w:rPr>
          <w:rFonts w:eastAsia="+mn-ea"/>
          <w:color w:val="000000"/>
        </w:rPr>
        <w:t xml:space="preserve"> час</w:t>
      </w:r>
      <w:r w:rsidR="00712F93">
        <w:rPr>
          <w:rFonts w:eastAsia="+mn-ea"/>
          <w:color w:val="000000"/>
        </w:rPr>
        <w:t>а</w:t>
      </w:r>
      <w:r w:rsidRPr="00481E39">
        <w:rPr>
          <w:rFonts w:eastAsia="+mn-ea"/>
          <w:color w:val="000000"/>
        </w:rPr>
        <w:t xml:space="preserve"> в неделю</w:t>
      </w:r>
      <w:r w:rsidR="00712F93">
        <w:rPr>
          <w:rFonts w:eastAsia="+mn-ea"/>
          <w:color w:val="000000"/>
        </w:rPr>
        <w:t xml:space="preserve"> (1 час из школьного компонента)</w:t>
      </w:r>
    </w:p>
    <w:p w:rsidR="00481E39" w:rsidRPr="008C72E8" w:rsidRDefault="00481E39" w:rsidP="00481E39">
      <w:pPr>
        <w:tabs>
          <w:tab w:val="left" w:pos="426"/>
        </w:tabs>
        <w:kinsoku w:val="0"/>
        <w:overflowPunct w:val="0"/>
        <w:ind w:left="142"/>
        <w:contextualSpacing/>
        <w:textAlignment w:val="baseline"/>
        <w:rPr>
          <w:rFonts w:eastAsiaTheme="minorHAnsi"/>
          <w:lang w:eastAsia="en-US"/>
        </w:rPr>
      </w:pPr>
      <w:r w:rsidRPr="00481E39">
        <w:rPr>
          <w:rFonts w:eastAsia="+mn-ea"/>
          <w:color w:val="000000"/>
          <w:lang w:val="tt-RU"/>
        </w:rPr>
        <w:t>-</w:t>
      </w:r>
      <w:r w:rsidRPr="00481E39">
        <w:rPr>
          <w:rFonts w:eastAsia="+mn-ea"/>
          <w:color w:val="000000"/>
        </w:rPr>
        <w:t>Авторской рабочей программы   по биологии  для 10</w:t>
      </w:r>
      <w:r w:rsidRPr="00481E39">
        <w:rPr>
          <w:rFonts w:asciiTheme="minorHAnsi" w:eastAsiaTheme="minorHAnsi" w:hAnsiTheme="minorHAnsi" w:cstheme="minorBidi"/>
          <w:sz w:val="22"/>
          <w:szCs w:val="22"/>
          <w:lang w:eastAsia="en-US"/>
        </w:rPr>
        <w:t xml:space="preserve"> </w:t>
      </w:r>
      <w:r w:rsidR="008C72E8">
        <w:rPr>
          <w:rFonts w:asciiTheme="minorHAnsi" w:eastAsiaTheme="minorHAnsi" w:hAnsiTheme="minorHAnsi" w:cstheme="minorBidi"/>
          <w:sz w:val="22"/>
          <w:szCs w:val="22"/>
          <w:lang w:eastAsia="en-US"/>
        </w:rPr>
        <w:t>класса:</w:t>
      </w:r>
      <w:r w:rsidR="008C72E8" w:rsidRPr="008C72E8">
        <w:rPr>
          <w:rFonts w:asciiTheme="minorHAnsi" w:eastAsiaTheme="minorHAnsi" w:hAnsiTheme="minorHAnsi" w:cstheme="minorBidi"/>
          <w:sz w:val="22"/>
          <w:szCs w:val="22"/>
          <w:lang w:eastAsia="en-US"/>
        </w:rPr>
        <w:tab/>
      </w:r>
      <w:r w:rsidR="008C72E8" w:rsidRPr="008C72E8">
        <w:rPr>
          <w:rFonts w:eastAsiaTheme="minorHAnsi"/>
          <w:lang w:eastAsia="en-US"/>
        </w:rPr>
        <w:t xml:space="preserve">Примерная программа среднего (полного) общего образования по биологии авторов: </w:t>
      </w:r>
      <w:proofErr w:type="spellStart"/>
      <w:r w:rsidR="008C72E8" w:rsidRPr="008C72E8">
        <w:rPr>
          <w:rFonts w:eastAsiaTheme="minorHAnsi"/>
          <w:lang w:eastAsia="en-US"/>
        </w:rPr>
        <w:t>И.Б.Агафонова</w:t>
      </w:r>
      <w:proofErr w:type="spellEnd"/>
      <w:r w:rsidR="008C72E8" w:rsidRPr="008C72E8">
        <w:rPr>
          <w:rFonts w:eastAsiaTheme="minorHAnsi"/>
          <w:lang w:eastAsia="en-US"/>
        </w:rPr>
        <w:t xml:space="preserve">, В.И. </w:t>
      </w:r>
      <w:proofErr w:type="spellStart"/>
      <w:r w:rsidR="008C72E8" w:rsidRPr="008C72E8">
        <w:rPr>
          <w:rFonts w:eastAsiaTheme="minorHAnsi"/>
          <w:lang w:eastAsia="en-US"/>
        </w:rPr>
        <w:t>Сивоглазова</w:t>
      </w:r>
      <w:proofErr w:type="spellEnd"/>
      <w:r w:rsidR="008C72E8" w:rsidRPr="008C72E8">
        <w:rPr>
          <w:rFonts w:eastAsiaTheme="minorHAnsi"/>
          <w:lang w:eastAsia="en-US"/>
        </w:rPr>
        <w:t>. 2008 г.,</w:t>
      </w:r>
    </w:p>
    <w:p w:rsidR="00481E39" w:rsidRDefault="008C72E8">
      <w:r>
        <w:t>Основной учебник:</w:t>
      </w:r>
      <w:r w:rsidRPr="008C72E8">
        <w:tab/>
      </w:r>
      <w:proofErr w:type="spellStart"/>
      <w:r w:rsidRPr="008C72E8">
        <w:t>Сивоглазов</w:t>
      </w:r>
      <w:proofErr w:type="spellEnd"/>
      <w:r w:rsidRPr="008C72E8">
        <w:t xml:space="preserve"> В.И. Биология: Общая биология 10 класс. Базовый уровень: учебник/ В.И. </w:t>
      </w:r>
      <w:proofErr w:type="spellStart"/>
      <w:r w:rsidRPr="008C72E8">
        <w:t>Сивоглазов</w:t>
      </w:r>
      <w:proofErr w:type="spellEnd"/>
      <w:r w:rsidRPr="008C72E8">
        <w:t>, И.Б. Агафонова</w:t>
      </w:r>
      <w:r>
        <w:t xml:space="preserve">, Е.Т. Захарова. </w:t>
      </w:r>
      <w:proofErr w:type="gramStart"/>
      <w:r>
        <w:t>-М</w:t>
      </w:r>
      <w:proofErr w:type="gramEnd"/>
      <w:r>
        <w:t>.: Дрофа 2020</w:t>
      </w:r>
    </w:p>
    <w:p w:rsidR="00481E39" w:rsidRDefault="00481E39" w:rsidP="001E3E87">
      <w:pPr>
        <w:jc w:val="center"/>
        <w:rPr>
          <w:rFonts w:eastAsiaTheme="minorHAnsi"/>
          <w:b/>
          <w:lang w:eastAsia="en-US"/>
        </w:rPr>
      </w:pPr>
      <w:r w:rsidRPr="00481E39">
        <w:rPr>
          <w:rFonts w:eastAsiaTheme="minorHAnsi"/>
          <w:b/>
          <w:lang w:eastAsia="en-US"/>
        </w:rPr>
        <w:t>Календарно</w:t>
      </w:r>
      <w:r w:rsidR="00D0294B">
        <w:rPr>
          <w:rFonts w:eastAsiaTheme="minorHAnsi"/>
          <w:b/>
          <w:lang w:eastAsia="en-US"/>
        </w:rPr>
        <w:t xml:space="preserve"> </w:t>
      </w:r>
      <w:r w:rsidRPr="00481E39">
        <w:rPr>
          <w:rFonts w:eastAsiaTheme="minorHAnsi"/>
          <w:b/>
          <w:lang w:eastAsia="en-US"/>
        </w:rPr>
        <w:t>- тематическое планирование</w:t>
      </w:r>
    </w:p>
    <w:p w:rsidR="001E3E87" w:rsidRPr="001E3E87" w:rsidRDefault="001E3E87" w:rsidP="001E3E87">
      <w:pPr>
        <w:jc w:val="center"/>
      </w:pPr>
    </w:p>
    <w:tbl>
      <w:tblPr>
        <w:tblStyle w:val="a4"/>
        <w:tblW w:w="0" w:type="auto"/>
        <w:tblLook w:val="04A0" w:firstRow="1" w:lastRow="0" w:firstColumn="1" w:lastColumn="0" w:noHBand="0" w:noVBand="1"/>
      </w:tblPr>
      <w:tblGrid>
        <w:gridCol w:w="817"/>
        <w:gridCol w:w="4253"/>
        <w:gridCol w:w="1417"/>
        <w:gridCol w:w="1559"/>
        <w:gridCol w:w="1525"/>
      </w:tblGrid>
      <w:tr w:rsidR="00481E39" w:rsidRPr="00481E39" w:rsidTr="00476061">
        <w:trPr>
          <w:trHeight w:val="285"/>
        </w:trPr>
        <w:tc>
          <w:tcPr>
            <w:tcW w:w="817" w:type="dxa"/>
            <w:vMerge w:val="restart"/>
          </w:tcPr>
          <w:p w:rsidR="00481E39" w:rsidRPr="00481E39" w:rsidRDefault="00481E39" w:rsidP="00481E39">
            <w:pPr>
              <w:jc w:val="center"/>
              <w:rPr>
                <w:rFonts w:eastAsiaTheme="minorHAnsi"/>
                <w:lang w:eastAsia="en-US"/>
              </w:rPr>
            </w:pPr>
            <w:r w:rsidRPr="00481E39">
              <w:rPr>
                <w:rFonts w:eastAsiaTheme="minorHAnsi"/>
                <w:lang w:eastAsia="en-US"/>
              </w:rPr>
              <w:t>№ п/п</w:t>
            </w:r>
          </w:p>
        </w:tc>
        <w:tc>
          <w:tcPr>
            <w:tcW w:w="4253" w:type="dxa"/>
            <w:vMerge w:val="restart"/>
          </w:tcPr>
          <w:p w:rsidR="00481E39" w:rsidRPr="00481E39" w:rsidRDefault="00481E39" w:rsidP="00481E39">
            <w:pPr>
              <w:jc w:val="center"/>
              <w:rPr>
                <w:rFonts w:eastAsiaTheme="minorHAnsi"/>
                <w:lang w:eastAsia="en-US"/>
              </w:rPr>
            </w:pPr>
            <w:r w:rsidRPr="00481E39">
              <w:rPr>
                <w:rFonts w:eastAsiaTheme="minorHAnsi"/>
                <w:lang w:eastAsia="en-US"/>
              </w:rPr>
              <w:t>Название разделов и тем</w:t>
            </w:r>
          </w:p>
        </w:tc>
        <w:tc>
          <w:tcPr>
            <w:tcW w:w="1417" w:type="dxa"/>
            <w:vMerge w:val="restart"/>
          </w:tcPr>
          <w:p w:rsidR="00481E39" w:rsidRPr="00481E39" w:rsidRDefault="00481E39" w:rsidP="00481E39">
            <w:pPr>
              <w:jc w:val="center"/>
              <w:rPr>
                <w:rFonts w:eastAsiaTheme="minorHAnsi"/>
                <w:lang w:eastAsia="en-US"/>
              </w:rPr>
            </w:pPr>
            <w:r w:rsidRPr="00481E39">
              <w:rPr>
                <w:rFonts w:eastAsiaTheme="minorHAnsi"/>
                <w:lang w:eastAsia="en-US"/>
              </w:rPr>
              <w:t>Кол-во часов</w:t>
            </w:r>
          </w:p>
        </w:tc>
        <w:tc>
          <w:tcPr>
            <w:tcW w:w="3084" w:type="dxa"/>
            <w:gridSpan w:val="2"/>
          </w:tcPr>
          <w:p w:rsidR="00481E39" w:rsidRPr="00481E39" w:rsidRDefault="00481E39" w:rsidP="00481E39">
            <w:pPr>
              <w:jc w:val="center"/>
              <w:rPr>
                <w:rFonts w:eastAsiaTheme="minorHAnsi"/>
                <w:lang w:eastAsia="en-US"/>
              </w:rPr>
            </w:pPr>
            <w:r w:rsidRPr="00481E39">
              <w:rPr>
                <w:rFonts w:eastAsiaTheme="minorHAnsi"/>
                <w:lang w:eastAsia="en-US"/>
              </w:rPr>
              <w:t>Сроки прохождения темы</w:t>
            </w:r>
          </w:p>
        </w:tc>
      </w:tr>
      <w:tr w:rsidR="00481E39" w:rsidRPr="00481E39" w:rsidTr="00476061">
        <w:trPr>
          <w:trHeight w:val="270"/>
        </w:trPr>
        <w:tc>
          <w:tcPr>
            <w:tcW w:w="817" w:type="dxa"/>
            <w:vMerge/>
          </w:tcPr>
          <w:p w:rsidR="00481E39" w:rsidRPr="00481E39" w:rsidRDefault="00481E39" w:rsidP="00481E39">
            <w:pPr>
              <w:jc w:val="center"/>
              <w:rPr>
                <w:rFonts w:eastAsiaTheme="minorHAnsi"/>
                <w:lang w:eastAsia="en-US"/>
              </w:rPr>
            </w:pPr>
          </w:p>
        </w:tc>
        <w:tc>
          <w:tcPr>
            <w:tcW w:w="4253" w:type="dxa"/>
            <w:vMerge/>
          </w:tcPr>
          <w:p w:rsidR="00481E39" w:rsidRPr="00481E39" w:rsidRDefault="00481E39" w:rsidP="00481E39">
            <w:pPr>
              <w:jc w:val="center"/>
              <w:rPr>
                <w:rFonts w:eastAsiaTheme="minorHAnsi"/>
                <w:lang w:eastAsia="en-US"/>
              </w:rPr>
            </w:pPr>
          </w:p>
        </w:tc>
        <w:tc>
          <w:tcPr>
            <w:tcW w:w="1417" w:type="dxa"/>
            <w:vMerge/>
          </w:tcPr>
          <w:p w:rsidR="00481E39" w:rsidRPr="00481E39" w:rsidRDefault="00481E39" w:rsidP="00481E39">
            <w:pPr>
              <w:jc w:val="center"/>
              <w:rPr>
                <w:rFonts w:eastAsiaTheme="minorHAnsi"/>
                <w:lang w:eastAsia="en-US"/>
              </w:rPr>
            </w:pPr>
          </w:p>
        </w:tc>
        <w:tc>
          <w:tcPr>
            <w:tcW w:w="1559" w:type="dxa"/>
          </w:tcPr>
          <w:p w:rsidR="00481E39" w:rsidRPr="00481E39" w:rsidRDefault="00481E39" w:rsidP="00481E39">
            <w:pPr>
              <w:jc w:val="center"/>
              <w:rPr>
                <w:rFonts w:eastAsiaTheme="minorHAnsi"/>
                <w:lang w:eastAsia="en-US"/>
              </w:rPr>
            </w:pPr>
            <w:r w:rsidRPr="00481E39">
              <w:rPr>
                <w:rFonts w:eastAsiaTheme="minorHAnsi"/>
                <w:lang w:eastAsia="en-US"/>
              </w:rPr>
              <w:t>по плану</w:t>
            </w:r>
          </w:p>
        </w:tc>
        <w:tc>
          <w:tcPr>
            <w:tcW w:w="1525" w:type="dxa"/>
          </w:tcPr>
          <w:p w:rsidR="00481E39" w:rsidRPr="00481E39" w:rsidRDefault="00481E39" w:rsidP="00481E39">
            <w:pPr>
              <w:jc w:val="center"/>
              <w:rPr>
                <w:rFonts w:eastAsiaTheme="minorHAnsi"/>
                <w:lang w:eastAsia="en-US"/>
              </w:rPr>
            </w:pPr>
            <w:r w:rsidRPr="00481E39">
              <w:rPr>
                <w:rFonts w:eastAsiaTheme="minorHAnsi"/>
                <w:lang w:eastAsia="en-US"/>
              </w:rPr>
              <w:t>фактически</w:t>
            </w:r>
          </w:p>
        </w:tc>
      </w:tr>
      <w:tr w:rsidR="00481E39" w:rsidRPr="00481E39" w:rsidTr="00476061">
        <w:tc>
          <w:tcPr>
            <w:tcW w:w="9571" w:type="dxa"/>
            <w:gridSpan w:val="5"/>
          </w:tcPr>
          <w:p w:rsidR="00481E39" w:rsidRPr="00481E39" w:rsidRDefault="00481E39" w:rsidP="00481E39">
            <w:pPr>
              <w:jc w:val="center"/>
              <w:rPr>
                <w:rFonts w:eastAsiaTheme="minorHAnsi"/>
                <w:lang w:eastAsia="en-US"/>
              </w:rPr>
            </w:pPr>
            <w:r w:rsidRPr="00481E39">
              <w:rPr>
                <w:rFonts w:eastAsiaTheme="minorHAnsi"/>
                <w:lang w:eastAsia="en-US"/>
              </w:rPr>
              <w:t>1. Введение. Биология как нау</w:t>
            </w:r>
            <w:r w:rsidR="008C72E8">
              <w:rPr>
                <w:rFonts w:eastAsiaTheme="minorHAnsi"/>
                <w:lang w:eastAsia="en-US"/>
              </w:rPr>
              <w:t>ка. Методы научного познания (3</w:t>
            </w:r>
            <w:r w:rsidR="00540848">
              <w:rPr>
                <w:rFonts w:eastAsiaTheme="minorHAnsi"/>
                <w:lang w:eastAsia="en-US"/>
              </w:rPr>
              <w:t xml:space="preserve"> </w:t>
            </w:r>
            <w:r w:rsidRPr="00481E39">
              <w:rPr>
                <w:rFonts w:eastAsiaTheme="minorHAnsi"/>
                <w:lang w:eastAsia="en-US"/>
              </w:rPr>
              <w:t>часа)</w:t>
            </w:r>
          </w:p>
        </w:tc>
      </w:tr>
      <w:tr w:rsidR="002273EC" w:rsidRPr="00481E39" w:rsidTr="00D4086A">
        <w:trPr>
          <w:trHeight w:val="562"/>
        </w:trPr>
        <w:tc>
          <w:tcPr>
            <w:tcW w:w="817" w:type="dxa"/>
          </w:tcPr>
          <w:p w:rsidR="002273EC" w:rsidRPr="00481E39" w:rsidRDefault="002273EC" w:rsidP="00481E39">
            <w:pPr>
              <w:jc w:val="center"/>
              <w:rPr>
                <w:rFonts w:eastAsiaTheme="minorHAnsi"/>
                <w:lang w:eastAsia="en-US"/>
              </w:rPr>
            </w:pPr>
            <w:r w:rsidRPr="00481E39">
              <w:rPr>
                <w:rFonts w:eastAsiaTheme="minorHAnsi"/>
                <w:lang w:eastAsia="en-US"/>
              </w:rPr>
              <w:t>1</w:t>
            </w:r>
          </w:p>
        </w:tc>
        <w:tc>
          <w:tcPr>
            <w:tcW w:w="4253" w:type="dxa"/>
          </w:tcPr>
          <w:p w:rsidR="002273EC" w:rsidRPr="00481E39" w:rsidRDefault="002273EC" w:rsidP="00481E39">
            <w:pPr>
              <w:rPr>
                <w:rFonts w:eastAsia="Calibri"/>
                <w:lang w:eastAsia="en-US"/>
              </w:rPr>
            </w:pPr>
            <w:r w:rsidRPr="00481E39">
              <w:rPr>
                <w:rFonts w:eastAsia="Calibri"/>
                <w:lang w:eastAsia="en-US"/>
              </w:rPr>
              <w:t>Краткая история развития биологии</w:t>
            </w:r>
          </w:p>
          <w:p w:rsidR="002273EC" w:rsidRPr="00481E39" w:rsidRDefault="008C72E8" w:rsidP="00481E39">
            <w:pPr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>Система биологических наук</w:t>
            </w:r>
          </w:p>
        </w:tc>
        <w:tc>
          <w:tcPr>
            <w:tcW w:w="1417" w:type="dxa"/>
          </w:tcPr>
          <w:p w:rsidR="002273EC" w:rsidRPr="00481E39" w:rsidRDefault="002273EC" w:rsidP="00481E39">
            <w:pPr>
              <w:jc w:val="center"/>
              <w:rPr>
                <w:rFonts w:eastAsiaTheme="minorHAnsi"/>
                <w:lang w:eastAsia="en-US"/>
              </w:rPr>
            </w:pPr>
            <w:r w:rsidRPr="00481E39">
              <w:rPr>
                <w:rFonts w:eastAsiaTheme="minorHAnsi"/>
                <w:lang w:eastAsia="en-US"/>
              </w:rPr>
              <w:t>1</w:t>
            </w:r>
          </w:p>
        </w:tc>
        <w:tc>
          <w:tcPr>
            <w:tcW w:w="1559" w:type="dxa"/>
          </w:tcPr>
          <w:p w:rsidR="002273EC" w:rsidRPr="00481E39" w:rsidRDefault="002273EC" w:rsidP="00481E39">
            <w:pPr>
              <w:jc w:val="center"/>
              <w:rPr>
                <w:rFonts w:eastAsiaTheme="minorHAnsi"/>
                <w:lang w:eastAsia="en-US"/>
              </w:rPr>
            </w:pPr>
          </w:p>
        </w:tc>
        <w:tc>
          <w:tcPr>
            <w:tcW w:w="1525" w:type="dxa"/>
          </w:tcPr>
          <w:p w:rsidR="002273EC" w:rsidRPr="00481E39" w:rsidRDefault="002273EC" w:rsidP="00481E39">
            <w:pPr>
              <w:jc w:val="center"/>
              <w:rPr>
                <w:rFonts w:eastAsiaTheme="minorHAnsi"/>
                <w:lang w:eastAsia="en-US"/>
              </w:rPr>
            </w:pPr>
          </w:p>
        </w:tc>
      </w:tr>
      <w:tr w:rsidR="002273EC" w:rsidRPr="00481E39" w:rsidTr="00237150">
        <w:trPr>
          <w:trHeight w:val="562"/>
        </w:trPr>
        <w:tc>
          <w:tcPr>
            <w:tcW w:w="817" w:type="dxa"/>
          </w:tcPr>
          <w:p w:rsidR="002273EC" w:rsidRPr="00481E39" w:rsidRDefault="002273EC" w:rsidP="00481E39">
            <w:pPr>
              <w:jc w:val="center"/>
              <w:rPr>
                <w:rFonts w:eastAsiaTheme="minorHAnsi"/>
                <w:lang w:eastAsia="en-US"/>
              </w:rPr>
            </w:pPr>
            <w:r>
              <w:rPr>
                <w:rFonts w:eastAsiaTheme="minorHAnsi"/>
                <w:lang w:eastAsia="en-US"/>
              </w:rPr>
              <w:t>2</w:t>
            </w:r>
            <w:r w:rsidR="008C72E8">
              <w:rPr>
                <w:rFonts w:eastAsiaTheme="minorHAnsi"/>
                <w:lang w:eastAsia="en-US"/>
              </w:rPr>
              <w:t>-3</w:t>
            </w:r>
          </w:p>
        </w:tc>
        <w:tc>
          <w:tcPr>
            <w:tcW w:w="4253" w:type="dxa"/>
          </w:tcPr>
          <w:p w:rsidR="002273EC" w:rsidRPr="00481E39" w:rsidRDefault="002273EC" w:rsidP="00481E39">
            <w:pPr>
              <w:rPr>
                <w:rFonts w:eastAsia="Calibri"/>
                <w:lang w:eastAsia="en-US"/>
              </w:rPr>
            </w:pPr>
            <w:r w:rsidRPr="00481E39">
              <w:rPr>
                <w:rFonts w:eastAsia="Calibri"/>
                <w:lang w:eastAsia="en-US"/>
              </w:rPr>
              <w:t>Сущность жизни и свойства живого</w:t>
            </w:r>
          </w:p>
          <w:p w:rsidR="002273EC" w:rsidRPr="00481E39" w:rsidRDefault="002273EC" w:rsidP="00481E39">
            <w:pPr>
              <w:rPr>
                <w:rFonts w:eastAsia="Calibri"/>
                <w:lang w:eastAsia="en-US"/>
              </w:rPr>
            </w:pPr>
            <w:r w:rsidRPr="00481E39">
              <w:rPr>
                <w:rFonts w:eastAsia="Calibri"/>
                <w:lang w:eastAsia="en-US"/>
              </w:rPr>
              <w:t xml:space="preserve">Уровни организации </w:t>
            </w:r>
            <w:r w:rsidR="008C72E8">
              <w:rPr>
                <w:rFonts w:eastAsia="Calibri"/>
                <w:lang w:eastAsia="en-US"/>
              </w:rPr>
              <w:t>и методы познания живой природы</w:t>
            </w:r>
          </w:p>
        </w:tc>
        <w:tc>
          <w:tcPr>
            <w:tcW w:w="1417" w:type="dxa"/>
          </w:tcPr>
          <w:p w:rsidR="002273EC" w:rsidRPr="00481E39" w:rsidRDefault="008C72E8" w:rsidP="00481E39">
            <w:pPr>
              <w:jc w:val="center"/>
              <w:rPr>
                <w:rFonts w:eastAsiaTheme="minorHAnsi"/>
                <w:lang w:eastAsia="en-US"/>
              </w:rPr>
            </w:pPr>
            <w:r>
              <w:rPr>
                <w:rFonts w:eastAsiaTheme="minorHAnsi"/>
                <w:lang w:eastAsia="en-US"/>
              </w:rPr>
              <w:t>2</w:t>
            </w:r>
          </w:p>
        </w:tc>
        <w:tc>
          <w:tcPr>
            <w:tcW w:w="1559" w:type="dxa"/>
          </w:tcPr>
          <w:p w:rsidR="002273EC" w:rsidRPr="00481E39" w:rsidRDefault="002273EC" w:rsidP="00481E39">
            <w:pPr>
              <w:jc w:val="center"/>
              <w:rPr>
                <w:rFonts w:eastAsiaTheme="minorHAnsi"/>
                <w:lang w:eastAsia="en-US"/>
              </w:rPr>
            </w:pPr>
          </w:p>
        </w:tc>
        <w:tc>
          <w:tcPr>
            <w:tcW w:w="1525" w:type="dxa"/>
          </w:tcPr>
          <w:p w:rsidR="002273EC" w:rsidRPr="00481E39" w:rsidRDefault="002273EC" w:rsidP="00481E39">
            <w:pPr>
              <w:jc w:val="center"/>
              <w:rPr>
                <w:rFonts w:eastAsiaTheme="minorHAnsi"/>
                <w:lang w:eastAsia="en-US"/>
              </w:rPr>
            </w:pPr>
          </w:p>
        </w:tc>
      </w:tr>
      <w:tr w:rsidR="00481E39" w:rsidRPr="00481E39" w:rsidTr="00476061">
        <w:tc>
          <w:tcPr>
            <w:tcW w:w="9571" w:type="dxa"/>
            <w:gridSpan w:val="5"/>
          </w:tcPr>
          <w:p w:rsidR="00481E39" w:rsidRPr="00481E39" w:rsidRDefault="003D5181" w:rsidP="00481E39">
            <w:pPr>
              <w:jc w:val="center"/>
              <w:rPr>
                <w:rFonts w:eastAsiaTheme="minorHAnsi"/>
                <w:lang w:eastAsia="en-US"/>
              </w:rPr>
            </w:pPr>
            <w:r>
              <w:rPr>
                <w:rFonts w:eastAsiaTheme="minorHAnsi"/>
                <w:lang w:eastAsia="en-US"/>
              </w:rPr>
              <w:t>2</w:t>
            </w:r>
            <w:r w:rsidR="00362A11">
              <w:rPr>
                <w:rFonts w:eastAsiaTheme="minorHAnsi"/>
                <w:lang w:eastAsia="en-US"/>
              </w:rPr>
              <w:t>. Клетка (19</w:t>
            </w:r>
            <w:r w:rsidR="00481E39" w:rsidRPr="00481E39">
              <w:rPr>
                <w:rFonts w:eastAsiaTheme="minorHAnsi"/>
                <w:lang w:eastAsia="en-US"/>
              </w:rPr>
              <w:t xml:space="preserve"> часов)</w:t>
            </w:r>
          </w:p>
        </w:tc>
      </w:tr>
      <w:tr w:rsidR="00481E39" w:rsidRPr="00481E39" w:rsidTr="00476061">
        <w:tc>
          <w:tcPr>
            <w:tcW w:w="817" w:type="dxa"/>
          </w:tcPr>
          <w:p w:rsidR="00481E39" w:rsidRPr="00481E39" w:rsidRDefault="00D8269A" w:rsidP="00481E39">
            <w:pPr>
              <w:jc w:val="center"/>
              <w:rPr>
                <w:rFonts w:eastAsiaTheme="minorHAnsi"/>
                <w:lang w:eastAsia="en-US"/>
              </w:rPr>
            </w:pPr>
            <w:r>
              <w:rPr>
                <w:rFonts w:eastAsiaTheme="minorHAnsi"/>
                <w:lang w:eastAsia="en-US"/>
              </w:rPr>
              <w:t>4</w:t>
            </w:r>
          </w:p>
        </w:tc>
        <w:tc>
          <w:tcPr>
            <w:tcW w:w="4253" w:type="dxa"/>
          </w:tcPr>
          <w:p w:rsidR="00481E39" w:rsidRPr="00481E39" w:rsidRDefault="00D8269A" w:rsidP="00481E39">
            <w:pPr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>История изучения клетки.</w:t>
            </w:r>
            <w:r w:rsidR="00481E39" w:rsidRPr="00481E39">
              <w:rPr>
                <w:rFonts w:eastAsia="Calibri"/>
                <w:lang w:eastAsia="en-US"/>
              </w:rPr>
              <w:t xml:space="preserve"> Клеточная теория</w:t>
            </w:r>
          </w:p>
        </w:tc>
        <w:tc>
          <w:tcPr>
            <w:tcW w:w="1417" w:type="dxa"/>
          </w:tcPr>
          <w:p w:rsidR="00481E39" w:rsidRPr="00481E39" w:rsidRDefault="00481E39" w:rsidP="00481E39">
            <w:pPr>
              <w:jc w:val="center"/>
              <w:rPr>
                <w:rFonts w:eastAsiaTheme="minorHAnsi"/>
                <w:lang w:eastAsia="en-US"/>
              </w:rPr>
            </w:pPr>
            <w:r w:rsidRPr="00481E39">
              <w:rPr>
                <w:rFonts w:eastAsiaTheme="minorHAnsi"/>
                <w:lang w:eastAsia="en-US"/>
              </w:rPr>
              <w:t>1</w:t>
            </w:r>
          </w:p>
        </w:tc>
        <w:tc>
          <w:tcPr>
            <w:tcW w:w="1559" w:type="dxa"/>
          </w:tcPr>
          <w:p w:rsidR="00481E39" w:rsidRPr="00481E39" w:rsidRDefault="00481E39" w:rsidP="00481E39">
            <w:pPr>
              <w:jc w:val="center"/>
              <w:rPr>
                <w:rFonts w:eastAsiaTheme="minorHAnsi"/>
                <w:lang w:eastAsia="en-US"/>
              </w:rPr>
            </w:pPr>
          </w:p>
        </w:tc>
        <w:tc>
          <w:tcPr>
            <w:tcW w:w="1525" w:type="dxa"/>
          </w:tcPr>
          <w:p w:rsidR="00481E39" w:rsidRPr="00481E39" w:rsidRDefault="00481E39" w:rsidP="00481E39">
            <w:pPr>
              <w:jc w:val="center"/>
              <w:rPr>
                <w:rFonts w:eastAsiaTheme="minorHAnsi"/>
                <w:lang w:eastAsia="en-US"/>
              </w:rPr>
            </w:pPr>
          </w:p>
        </w:tc>
      </w:tr>
      <w:tr w:rsidR="002273EC" w:rsidRPr="00481E39" w:rsidTr="009B68B9">
        <w:trPr>
          <w:trHeight w:val="1390"/>
        </w:trPr>
        <w:tc>
          <w:tcPr>
            <w:tcW w:w="817" w:type="dxa"/>
          </w:tcPr>
          <w:p w:rsidR="002273EC" w:rsidRPr="00481E39" w:rsidRDefault="00D8269A" w:rsidP="00481E39">
            <w:pPr>
              <w:jc w:val="center"/>
              <w:rPr>
                <w:rFonts w:eastAsiaTheme="minorHAnsi"/>
                <w:lang w:eastAsia="en-US"/>
              </w:rPr>
            </w:pPr>
            <w:r>
              <w:rPr>
                <w:rFonts w:eastAsiaTheme="minorHAnsi"/>
                <w:lang w:eastAsia="en-US"/>
              </w:rPr>
              <w:t>5</w:t>
            </w:r>
          </w:p>
        </w:tc>
        <w:tc>
          <w:tcPr>
            <w:tcW w:w="4253" w:type="dxa"/>
          </w:tcPr>
          <w:p w:rsidR="002273EC" w:rsidRPr="00481E39" w:rsidRDefault="00D8269A" w:rsidP="00481E39">
            <w:pPr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>Элементарный х</w:t>
            </w:r>
            <w:r w:rsidR="002273EC" w:rsidRPr="00481E39">
              <w:rPr>
                <w:rFonts w:eastAsia="Calibri"/>
                <w:lang w:eastAsia="en-US"/>
              </w:rPr>
              <w:t xml:space="preserve">имический состав клетки. </w:t>
            </w:r>
          </w:p>
          <w:p w:rsidR="002273EC" w:rsidRPr="00481E39" w:rsidRDefault="00D8269A" w:rsidP="00481E39">
            <w:pPr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>Неорганические вещества: вода и минеральные соли</w:t>
            </w:r>
          </w:p>
        </w:tc>
        <w:tc>
          <w:tcPr>
            <w:tcW w:w="1417" w:type="dxa"/>
          </w:tcPr>
          <w:p w:rsidR="002273EC" w:rsidRPr="00481E39" w:rsidRDefault="00D8269A" w:rsidP="00481E39">
            <w:pPr>
              <w:jc w:val="center"/>
              <w:rPr>
                <w:rFonts w:eastAsiaTheme="minorHAnsi"/>
                <w:lang w:eastAsia="en-US"/>
              </w:rPr>
            </w:pPr>
            <w:r>
              <w:rPr>
                <w:rFonts w:eastAsiaTheme="minorHAnsi"/>
                <w:lang w:eastAsia="en-US"/>
              </w:rPr>
              <w:t>1</w:t>
            </w:r>
          </w:p>
        </w:tc>
        <w:tc>
          <w:tcPr>
            <w:tcW w:w="1559" w:type="dxa"/>
          </w:tcPr>
          <w:p w:rsidR="002273EC" w:rsidRPr="00481E39" w:rsidRDefault="002273EC" w:rsidP="00481E39">
            <w:pPr>
              <w:jc w:val="center"/>
              <w:rPr>
                <w:rFonts w:eastAsiaTheme="minorHAnsi"/>
                <w:lang w:eastAsia="en-US"/>
              </w:rPr>
            </w:pPr>
          </w:p>
        </w:tc>
        <w:tc>
          <w:tcPr>
            <w:tcW w:w="1525" w:type="dxa"/>
          </w:tcPr>
          <w:p w:rsidR="002273EC" w:rsidRPr="00481E39" w:rsidRDefault="002273EC" w:rsidP="00481E39">
            <w:pPr>
              <w:jc w:val="center"/>
              <w:rPr>
                <w:rFonts w:eastAsiaTheme="minorHAnsi"/>
                <w:lang w:eastAsia="en-US"/>
              </w:rPr>
            </w:pPr>
          </w:p>
        </w:tc>
      </w:tr>
      <w:tr w:rsidR="002273EC" w:rsidRPr="00481E39" w:rsidTr="00CF7A85">
        <w:trPr>
          <w:trHeight w:val="828"/>
        </w:trPr>
        <w:tc>
          <w:tcPr>
            <w:tcW w:w="817" w:type="dxa"/>
          </w:tcPr>
          <w:p w:rsidR="002273EC" w:rsidRPr="00481E39" w:rsidRDefault="00283B5F" w:rsidP="00481E39">
            <w:pPr>
              <w:jc w:val="center"/>
              <w:rPr>
                <w:rFonts w:eastAsiaTheme="minorHAnsi"/>
                <w:lang w:eastAsia="en-US"/>
              </w:rPr>
            </w:pPr>
            <w:r>
              <w:rPr>
                <w:rFonts w:eastAsiaTheme="minorHAnsi"/>
                <w:lang w:eastAsia="en-US"/>
              </w:rPr>
              <w:t>6-7</w:t>
            </w:r>
          </w:p>
        </w:tc>
        <w:tc>
          <w:tcPr>
            <w:tcW w:w="4253" w:type="dxa"/>
          </w:tcPr>
          <w:p w:rsidR="002273EC" w:rsidRPr="00481E39" w:rsidRDefault="00D8269A" w:rsidP="00D8269A">
            <w:pPr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>Органические вещества: Липиды, углеводы</w:t>
            </w:r>
          </w:p>
        </w:tc>
        <w:tc>
          <w:tcPr>
            <w:tcW w:w="1417" w:type="dxa"/>
          </w:tcPr>
          <w:p w:rsidR="002273EC" w:rsidRPr="00481E39" w:rsidRDefault="00362A11" w:rsidP="00481E39">
            <w:pPr>
              <w:jc w:val="center"/>
              <w:rPr>
                <w:rFonts w:eastAsiaTheme="minorHAnsi"/>
                <w:lang w:eastAsia="en-US"/>
              </w:rPr>
            </w:pPr>
            <w:r>
              <w:rPr>
                <w:rFonts w:eastAsiaTheme="minorHAnsi"/>
                <w:lang w:eastAsia="en-US"/>
              </w:rPr>
              <w:t>2</w:t>
            </w:r>
          </w:p>
        </w:tc>
        <w:tc>
          <w:tcPr>
            <w:tcW w:w="1559" w:type="dxa"/>
          </w:tcPr>
          <w:p w:rsidR="002273EC" w:rsidRPr="00481E39" w:rsidRDefault="002273EC" w:rsidP="00481E39">
            <w:pPr>
              <w:jc w:val="center"/>
              <w:rPr>
                <w:rFonts w:eastAsiaTheme="minorHAnsi"/>
                <w:lang w:eastAsia="en-US"/>
              </w:rPr>
            </w:pPr>
          </w:p>
        </w:tc>
        <w:tc>
          <w:tcPr>
            <w:tcW w:w="1525" w:type="dxa"/>
          </w:tcPr>
          <w:p w:rsidR="002273EC" w:rsidRPr="00481E39" w:rsidRDefault="002273EC" w:rsidP="00481E39">
            <w:pPr>
              <w:jc w:val="center"/>
              <w:rPr>
                <w:rFonts w:eastAsiaTheme="minorHAnsi"/>
                <w:lang w:eastAsia="en-US"/>
              </w:rPr>
            </w:pPr>
          </w:p>
        </w:tc>
      </w:tr>
      <w:tr w:rsidR="002273EC" w:rsidRPr="00481E39" w:rsidTr="00807BB7">
        <w:trPr>
          <w:trHeight w:val="562"/>
        </w:trPr>
        <w:tc>
          <w:tcPr>
            <w:tcW w:w="817" w:type="dxa"/>
          </w:tcPr>
          <w:p w:rsidR="002273EC" w:rsidRPr="00481E39" w:rsidRDefault="00283B5F" w:rsidP="00481E39">
            <w:pPr>
              <w:jc w:val="center"/>
              <w:rPr>
                <w:rFonts w:eastAsiaTheme="minorHAnsi"/>
                <w:lang w:eastAsia="en-US"/>
              </w:rPr>
            </w:pPr>
            <w:r>
              <w:rPr>
                <w:rFonts w:eastAsiaTheme="minorHAnsi"/>
                <w:lang w:eastAsia="en-US"/>
              </w:rPr>
              <w:t>8-9</w:t>
            </w:r>
          </w:p>
        </w:tc>
        <w:tc>
          <w:tcPr>
            <w:tcW w:w="4253" w:type="dxa"/>
          </w:tcPr>
          <w:p w:rsidR="002273EC" w:rsidRPr="00481E39" w:rsidRDefault="00D8269A" w:rsidP="00481E39">
            <w:pPr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>Органические вещества. Белки</w:t>
            </w:r>
          </w:p>
        </w:tc>
        <w:tc>
          <w:tcPr>
            <w:tcW w:w="1417" w:type="dxa"/>
          </w:tcPr>
          <w:p w:rsidR="002273EC" w:rsidRPr="00481E39" w:rsidRDefault="00362A11" w:rsidP="00481E39">
            <w:pPr>
              <w:jc w:val="center"/>
              <w:rPr>
                <w:rFonts w:eastAsiaTheme="minorHAnsi"/>
                <w:lang w:eastAsia="en-US"/>
              </w:rPr>
            </w:pPr>
            <w:r>
              <w:rPr>
                <w:rFonts w:eastAsiaTheme="minorHAnsi"/>
                <w:lang w:eastAsia="en-US"/>
              </w:rPr>
              <w:t>2</w:t>
            </w:r>
          </w:p>
        </w:tc>
        <w:tc>
          <w:tcPr>
            <w:tcW w:w="1559" w:type="dxa"/>
          </w:tcPr>
          <w:p w:rsidR="002273EC" w:rsidRPr="00481E39" w:rsidRDefault="002273EC" w:rsidP="00481E39">
            <w:pPr>
              <w:jc w:val="center"/>
              <w:rPr>
                <w:rFonts w:eastAsiaTheme="minorHAnsi"/>
                <w:lang w:eastAsia="en-US"/>
              </w:rPr>
            </w:pPr>
          </w:p>
        </w:tc>
        <w:tc>
          <w:tcPr>
            <w:tcW w:w="1525" w:type="dxa"/>
          </w:tcPr>
          <w:p w:rsidR="002273EC" w:rsidRPr="00481E39" w:rsidRDefault="002273EC" w:rsidP="00481E39">
            <w:pPr>
              <w:jc w:val="center"/>
              <w:rPr>
                <w:rFonts w:eastAsiaTheme="minorHAnsi"/>
                <w:lang w:eastAsia="en-US"/>
              </w:rPr>
            </w:pPr>
          </w:p>
        </w:tc>
      </w:tr>
      <w:tr w:rsidR="002273EC" w:rsidRPr="00481E39" w:rsidTr="003934E1">
        <w:trPr>
          <w:trHeight w:val="828"/>
        </w:trPr>
        <w:tc>
          <w:tcPr>
            <w:tcW w:w="817" w:type="dxa"/>
          </w:tcPr>
          <w:p w:rsidR="002273EC" w:rsidRPr="00481E39" w:rsidRDefault="00283B5F" w:rsidP="00481E39">
            <w:pPr>
              <w:jc w:val="center"/>
              <w:rPr>
                <w:rFonts w:eastAsiaTheme="minorHAnsi"/>
                <w:lang w:eastAsia="en-US"/>
              </w:rPr>
            </w:pPr>
            <w:r>
              <w:rPr>
                <w:rFonts w:eastAsiaTheme="minorHAnsi"/>
                <w:lang w:eastAsia="en-US"/>
              </w:rPr>
              <w:t>10-11</w:t>
            </w:r>
          </w:p>
        </w:tc>
        <w:tc>
          <w:tcPr>
            <w:tcW w:w="4253" w:type="dxa"/>
          </w:tcPr>
          <w:p w:rsidR="002273EC" w:rsidRPr="00481E39" w:rsidRDefault="00D8269A" w:rsidP="00481E39">
            <w:pPr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 xml:space="preserve">Органические </w:t>
            </w:r>
            <w:r w:rsidR="002C445C">
              <w:rPr>
                <w:rFonts w:eastAsia="Calibri"/>
                <w:lang w:eastAsia="en-US"/>
              </w:rPr>
              <w:t>вещества.</w:t>
            </w:r>
            <w:r w:rsidR="002C445C" w:rsidRPr="00481E39">
              <w:rPr>
                <w:rFonts w:eastAsia="Calibri"/>
                <w:lang w:eastAsia="en-US"/>
              </w:rPr>
              <w:t xml:space="preserve"> Нуклеиновые</w:t>
            </w:r>
            <w:r w:rsidR="002273EC" w:rsidRPr="00481E39">
              <w:rPr>
                <w:rFonts w:eastAsia="Calibri"/>
                <w:lang w:eastAsia="en-US"/>
              </w:rPr>
              <w:t xml:space="preserve"> кислоты</w:t>
            </w:r>
          </w:p>
          <w:p w:rsidR="002273EC" w:rsidRPr="00481E39" w:rsidRDefault="002273EC" w:rsidP="00481E39">
            <w:pPr>
              <w:rPr>
                <w:rFonts w:eastAsia="Calibri"/>
                <w:lang w:eastAsia="en-US"/>
              </w:rPr>
            </w:pPr>
          </w:p>
        </w:tc>
        <w:tc>
          <w:tcPr>
            <w:tcW w:w="1417" w:type="dxa"/>
          </w:tcPr>
          <w:p w:rsidR="002273EC" w:rsidRPr="00481E39" w:rsidRDefault="00362A11" w:rsidP="00481E39">
            <w:pPr>
              <w:jc w:val="center"/>
              <w:rPr>
                <w:rFonts w:eastAsiaTheme="minorHAnsi"/>
                <w:lang w:eastAsia="en-US"/>
              </w:rPr>
            </w:pPr>
            <w:r>
              <w:rPr>
                <w:rFonts w:eastAsiaTheme="minorHAnsi"/>
                <w:lang w:eastAsia="en-US"/>
              </w:rPr>
              <w:t>2</w:t>
            </w:r>
          </w:p>
        </w:tc>
        <w:tc>
          <w:tcPr>
            <w:tcW w:w="1559" w:type="dxa"/>
          </w:tcPr>
          <w:p w:rsidR="002273EC" w:rsidRPr="00481E39" w:rsidRDefault="002273EC" w:rsidP="00481E39">
            <w:pPr>
              <w:jc w:val="center"/>
              <w:rPr>
                <w:rFonts w:eastAsiaTheme="minorHAnsi"/>
                <w:lang w:eastAsia="en-US"/>
              </w:rPr>
            </w:pPr>
          </w:p>
        </w:tc>
        <w:tc>
          <w:tcPr>
            <w:tcW w:w="1525" w:type="dxa"/>
          </w:tcPr>
          <w:p w:rsidR="002273EC" w:rsidRPr="00481E39" w:rsidRDefault="002273EC" w:rsidP="00481E39">
            <w:pPr>
              <w:jc w:val="center"/>
              <w:rPr>
                <w:rFonts w:eastAsiaTheme="minorHAnsi"/>
                <w:lang w:eastAsia="en-US"/>
              </w:rPr>
            </w:pPr>
          </w:p>
        </w:tc>
      </w:tr>
      <w:tr w:rsidR="00481E39" w:rsidRPr="00481E39" w:rsidTr="00476061">
        <w:tc>
          <w:tcPr>
            <w:tcW w:w="817" w:type="dxa"/>
          </w:tcPr>
          <w:p w:rsidR="00481E39" w:rsidRPr="00481E39" w:rsidRDefault="00283B5F" w:rsidP="00481E39">
            <w:pPr>
              <w:jc w:val="center"/>
              <w:rPr>
                <w:rFonts w:eastAsiaTheme="minorHAnsi"/>
                <w:lang w:eastAsia="en-US"/>
              </w:rPr>
            </w:pPr>
            <w:r>
              <w:rPr>
                <w:rFonts w:eastAsiaTheme="minorHAnsi"/>
                <w:lang w:eastAsia="en-US"/>
              </w:rPr>
              <w:t>12-14</w:t>
            </w:r>
          </w:p>
        </w:tc>
        <w:tc>
          <w:tcPr>
            <w:tcW w:w="4253" w:type="dxa"/>
          </w:tcPr>
          <w:p w:rsidR="00481E39" w:rsidRPr="00481E39" w:rsidRDefault="00D8269A" w:rsidP="00481E39">
            <w:pPr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 xml:space="preserve">Строение </w:t>
            </w:r>
            <w:proofErr w:type="spellStart"/>
            <w:r>
              <w:rPr>
                <w:rFonts w:eastAsia="Calibri"/>
                <w:lang w:eastAsia="en-US"/>
              </w:rPr>
              <w:t>эукариотической</w:t>
            </w:r>
            <w:proofErr w:type="spellEnd"/>
            <w:r>
              <w:rPr>
                <w:rFonts w:eastAsia="Calibri"/>
                <w:lang w:eastAsia="en-US"/>
              </w:rPr>
              <w:t xml:space="preserve"> клетки</w:t>
            </w:r>
          </w:p>
        </w:tc>
        <w:tc>
          <w:tcPr>
            <w:tcW w:w="1417" w:type="dxa"/>
          </w:tcPr>
          <w:p w:rsidR="00481E39" w:rsidRPr="00481E39" w:rsidRDefault="00362A11" w:rsidP="00481E39">
            <w:pPr>
              <w:jc w:val="center"/>
              <w:rPr>
                <w:rFonts w:eastAsiaTheme="minorHAnsi"/>
                <w:lang w:eastAsia="en-US"/>
              </w:rPr>
            </w:pPr>
            <w:r>
              <w:rPr>
                <w:rFonts w:eastAsiaTheme="minorHAnsi"/>
                <w:lang w:eastAsia="en-US"/>
              </w:rPr>
              <w:t>3</w:t>
            </w:r>
          </w:p>
        </w:tc>
        <w:tc>
          <w:tcPr>
            <w:tcW w:w="1559" w:type="dxa"/>
          </w:tcPr>
          <w:p w:rsidR="00481E39" w:rsidRPr="00481E39" w:rsidRDefault="00481E39" w:rsidP="00481E39">
            <w:pPr>
              <w:jc w:val="center"/>
              <w:rPr>
                <w:rFonts w:eastAsiaTheme="minorHAnsi"/>
                <w:lang w:eastAsia="en-US"/>
              </w:rPr>
            </w:pPr>
          </w:p>
        </w:tc>
        <w:tc>
          <w:tcPr>
            <w:tcW w:w="1525" w:type="dxa"/>
          </w:tcPr>
          <w:p w:rsidR="00481E39" w:rsidRPr="00481E39" w:rsidRDefault="00481E39" w:rsidP="00481E39">
            <w:pPr>
              <w:jc w:val="center"/>
              <w:rPr>
                <w:rFonts w:eastAsiaTheme="minorHAnsi"/>
                <w:lang w:eastAsia="en-US"/>
              </w:rPr>
            </w:pPr>
          </w:p>
        </w:tc>
      </w:tr>
      <w:tr w:rsidR="00481E39" w:rsidRPr="00481E39" w:rsidTr="00476061">
        <w:tc>
          <w:tcPr>
            <w:tcW w:w="817" w:type="dxa"/>
          </w:tcPr>
          <w:p w:rsidR="00481E39" w:rsidRPr="00481E39" w:rsidRDefault="00283B5F" w:rsidP="00481E39">
            <w:pPr>
              <w:jc w:val="center"/>
              <w:rPr>
                <w:rFonts w:eastAsiaTheme="minorHAnsi"/>
                <w:lang w:eastAsia="en-US"/>
              </w:rPr>
            </w:pPr>
            <w:r>
              <w:rPr>
                <w:rFonts w:eastAsiaTheme="minorHAnsi"/>
                <w:lang w:eastAsia="en-US"/>
              </w:rPr>
              <w:t>15</w:t>
            </w:r>
          </w:p>
        </w:tc>
        <w:tc>
          <w:tcPr>
            <w:tcW w:w="4253" w:type="dxa"/>
          </w:tcPr>
          <w:p w:rsidR="00481E39" w:rsidRPr="00481E39" w:rsidRDefault="00D8269A" w:rsidP="00481E39">
            <w:pPr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>Хромосомы, их строение и функции</w:t>
            </w:r>
          </w:p>
        </w:tc>
        <w:tc>
          <w:tcPr>
            <w:tcW w:w="1417" w:type="dxa"/>
          </w:tcPr>
          <w:p w:rsidR="00481E39" w:rsidRPr="00481E39" w:rsidRDefault="00362A11" w:rsidP="00481E39">
            <w:pPr>
              <w:jc w:val="center"/>
              <w:rPr>
                <w:rFonts w:eastAsiaTheme="minorHAnsi"/>
                <w:lang w:eastAsia="en-US"/>
              </w:rPr>
            </w:pPr>
            <w:r>
              <w:rPr>
                <w:rFonts w:eastAsiaTheme="minorHAnsi"/>
                <w:lang w:eastAsia="en-US"/>
              </w:rPr>
              <w:t>1</w:t>
            </w:r>
          </w:p>
        </w:tc>
        <w:tc>
          <w:tcPr>
            <w:tcW w:w="1559" w:type="dxa"/>
          </w:tcPr>
          <w:p w:rsidR="00481E39" w:rsidRPr="00481E39" w:rsidRDefault="00481E39" w:rsidP="00481E39">
            <w:pPr>
              <w:jc w:val="center"/>
              <w:rPr>
                <w:rFonts w:eastAsiaTheme="minorHAnsi"/>
                <w:lang w:eastAsia="en-US"/>
              </w:rPr>
            </w:pPr>
          </w:p>
        </w:tc>
        <w:tc>
          <w:tcPr>
            <w:tcW w:w="1525" w:type="dxa"/>
          </w:tcPr>
          <w:p w:rsidR="00481E39" w:rsidRPr="00481E39" w:rsidRDefault="00481E39" w:rsidP="00481E39">
            <w:pPr>
              <w:jc w:val="center"/>
              <w:rPr>
                <w:rFonts w:eastAsiaTheme="minorHAnsi"/>
                <w:lang w:eastAsia="en-US"/>
              </w:rPr>
            </w:pPr>
          </w:p>
        </w:tc>
      </w:tr>
      <w:tr w:rsidR="002273EC" w:rsidRPr="00481E39" w:rsidTr="00150A7D">
        <w:trPr>
          <w:trHeight w:val="1104"/>
        </w:trPr>
        <w:tc>
          <w:tcPr>
            <w:tcW w:w="817" w:type="dxa"/>
          </w:tcPr>
          <w:p w:rsidR="002273EC" w:rsidRPr="00481E39" w:rsidRDefault="00283B5F" w:rsidP="00481E39">
            <w:pPr>
              <w:jc w:val="center"/>
              <w:rPr>
                <w:rFonts w:eastAsiaTheme="minorHAnsi"/>
                <w:lang w:eastAsia="en-US"/>
              </w:rPr>
            </w:pPr>
            <w:r>
              <w:rPr>
                <w:rFonts w:eastAsiaTheme="minorHAnsi"/>
                <w:lang w:eastAsia="en-US"/>
              </w:rPr>
              <w:t>16-17</w:t>
            </w:r>
          </w:p>
          <w:p w:rsidR="002273EC" w:rsidRDefault="002273EC" w:rsidP="00481E39">
            <w:pPr>
              <w:jc w:val="center"/>
              <w:rPr>
                <w:rFonts w:eastAsiaTheme="minorHAnsi"/>
                <w:lang w:eastAsia="en-US"/>
              </w:rPr>
            </w:pPr>
          </w:p>
          <w:p w:rsidR="002273EC" w:rsidRDefault="002273EC" w:rsidP="00481E39">
            <w:pPr>
              <w:jc w:val="center"/>
              <w:rPr>
                <w:rFonts w:eastAsiaTheme="minorHAnsi"/>
                <w:lang w:eastAsia="en-US"/>
              </w:rPr>
            </w:pPr>
          </w:p>
          <w:p w:rsidR="002273EC" w:rsidRPr="00481E39" w:rsidRDefault="002273EC" w:rsidP="00481E39">
            <w:pPr>
              <w:jc w:val="center"/>
              <w:rPr>
                <w:rFonts w:eastAsiaTheme="minorHAnsi"/>
                <w:lang w:eastAsia="en-US"/>
              </w:rPr>
            </w:pPr>
          </w:p>
        </w:tc>
        <w:tc>
          <w:tcPr>
            <w:tcW w:w="4253" w:type="dxa"/>
          </w:tcPr>
          <w:p w:rsidR="00D8269A" w:rsidRPr="00481E39" w:rsidRDefault="00D8269A" w:rsidP="00481E39">
            <w:pPr>
              <w:rPr>
                <w:rFonts w:eastAsia="Calibri"/>
                <w:lang w:eastAsia="en-US"/>
              </w:rPr>
            </w:pPr>
            <w:proofErr w:type="spellStart"/>
            <w:r w:rsidRPr="00D8269A">
              <w:rPr>
                <w:rFonts w:eastAsia="Calibri"/>
                <w:lang w:eastAsia="en-US"/>
              </w:rPr>
              <w:t>Прокариотическая</w:t>
            </w:r>
            <w:proofErr w:type="spellEnd"/>
            <w:r w:rsidRPr="00D8269A">
              <w:rPr>
                <w:rFonts w:eastAsia="Calibri"/>
                <w:lang w:eastAsia="en-US"/>
              </w:rPr>
              <w:t xml:space="preserve"> клетка: форма, размеры. Распространение и значение бактерий в природе. Строение бактериальной клетки.</w:t>
            </w:r>
          </w:p>
        </w:tc>
        <w:tc>
          <w:tcPr>
            <w:tcW w:w="1417" w:type="dxa"/>
          </w:tcPr>
          <w:p w:rsidR="002273EC" w:rsidRPr="00481E39" w:rsidRDefault="00362A11" w:rsidP="00481E39">
            <w:pPr>
              <w:jc w:val="center"/>
              <w:rPr>
                <w:rFonts w:eastAsiaTheme="minorHAnsi"/>
                <w:lang w:eastAsia="en-US"/>
              </w:rPr>
            </w:pPr>
            <w:r>
              <w:rPr>
                <w:rFonts w:eastAsiaTheme="minorHAnsi"/>
                <w:lang w:eastAsia="en-US"/>
              </w:rPr>
              <w:t>2</w:t>
            </w:r>
          </w:p>
          <w:p w:rsidR="002273EC" w:rsidRDefault="002273EC" w:rsidP="00481E39">
            <w:pPr>
              <w:jc w:val="center"/>
              <w:rPr>
                <w:rFonts w:eastAsiaTheme="minorHAnsi"/>
                <w:lang w:eastAsia="en-US"/>
              </w:rPr>
            </w:pPr>
          </w:p>
          <w:p w:rsidR="002273EC" w:rsidRPr="00481E39" w:rsidRDefault="002273EC" w:rsidP="00481E39">
            <w:pPr>
              <w:jc w:val="center"/>
              <w:rPr>
                <w:rFonts w:eastAsiaTheme="minorHAnsi"/>
                <w:lang w:eastAsia="en-US"/>
              </w:rPr>
            </w:pPr>
          </w:p>
        </w:tc>
        <w:tc>
          <w:tcPr>
            <w:tcW w:w="1559" w:type="dxa"/>
          </w:tcPr>
          <w:p w:rsidR="002273EC" w:rsidRPr="00481E39" w:rsidRDefault="002273EC" w:rsidP="00481E39">
            <w:pPr>
              <w:jc w:val="center"/>
              <w:rPr>
                <w:rFonts w:eastAsiaTheme="minorHAnsi"/>
                <w:lang w:eastAsia="en-US"/>
              </w:rPr>
            </w:pPr>
          </w:p>
        </w:tc>
        <w:tc>
          <w:tcPr>
            <w:tcW w:w="1525" w:type="dxa"/>
          </w:tcPr>
          <w:p w:rsidR="002273EC" w:rsidRPr="00481E39" w:rsidRDefault="002273EC" w:rsidP="00481E39">
            <w:pPr>
              <w:jc w:val="center"/>
              <w:rPr>
                <w:rFonts w:eastAsiaTheme="minorHAnsi"/>
                <w:lang w:eastAsia="en-US"/>
              </w:rPr>
            </w:pPr>
          </w:p>
        </w:tc>
      </w:tr>
      <w:tr w:rsidR="002273EC" w:rsidRPr="00481E39" w:rsidTr="006A1145">
        <w:trPr>
          <w:trHeight w:val="1932"/>
        </w:trPr>
        <w:tc>
          <w:tcPr>
            <w:tcW w:w="817" w:type="dxa"/>
          </w:tcPr>
          <w:p w:rsidR="002273EC" w:rsidRPr="00481E39" w:rsidRDefault="00283B5F" w:rsidP="00481E39">
            <w:pPr>
              <w:jc w:val="center"/>
              <w:rPr>
                <w:rFonts w:eastAsiaTheme="minorHAnsi"/>
                <w:lang w:eastAsia="en-US"/>
              </w:rPr>
            </w:pPr>
            <w:r>
              <w:rPr>
                <w:rFonts w:eastAsiaTheme="minorHAnsi"/>
                <w:lang w:eastAsia="en-US"/>
              </w:rPr>
              <w:lastRenderedPageBreak/>
              <w:t>18-20</w:t>
            </w:r>
          </w:p>
        </w:tc>
        <w:tc>
          <w:tcPr>
            <w:tcW w:w="4253" w:type="dxa"/>
          </w:tcPr>
          <w:p w:rsidR="00D8269A" w:rsidRPr="00481E39" w:rsidRDefault="00D8269A" w:rsidP="00481E39">
            <w:pPr>
              <w:rPr>
                <w:rFonts w:eastAsia="Calibri"/>
                <w:lang w:eastAsia="en-US"/>
              </w:rPr>
            </w:pPr>
            <w:r w:rsidRPr="00D8269A">
              <w:rPr>
                <w:rFonts w:eastAsia="Calibri"/>
                <w:lang w:eastAsia="en-US"/>
              </w:rPr>
              <w:t>Реализация наследственной информации в клетке. ДНК – носитель наследствен</w:t>
            </w:r>
            <w:r w:rsidR="00362A11">
              <w:rPr>
                <w:rFonts w:eastAsia="Calibri"/>
                <w:lang w:eastAsia="en-US"/>
              </w:rPr>
              <w:t>ной информации. Генетический код</w:t>
            </w:r>
            <w:r w:rsidRPr="00D8269A">
              <w:rPr>
                <w:rFonts w:eastAsia="Calibri"/>
                <w:lang w:eastAsia="en-US"/>
              </w:rPr>
              <w:t>, его свойства. Ген. Биосинтез белка.</w:t>
            </w:r>
          </w:p>
        </w:tc>
        <w:tc>
          <w:tcPr>
            <w:tcW w:w="1417" w:type="dxa"/>
          </w:tcPr>
          <w:p w:rsidR="002273EC" w:rsidRPr="00481E39" w:rsidRDefault="00362A11" w:rsidP="00481E39">
            <w:pPr>
              <w:jc w:val="center"/>
              <w:rPr>
                <w:rFonts w:eastAsiaTheme="minorHAnsi"/>
                <w:lang w:eastAsia="en-US"/>
              </w:rPr>
            </w:pPr>
            <w:r>
              <w:rPr>
                <w:rFonts w:eastAsiaTheme="minorHAnsi"/>
                <w:lang w:eastAsia="en-US"/>
              </w:rPr>
              <w:t>3</w:t>
            </w:r>
          </w:p>
        </w:tc>
        <w:tc>
          <w:tcPr>
            <w:tcW w:w="1559" w:type="dxa"/>
          </w:tcPr>
          <w:p w:rsidR="002273EC" w:rsidRPr="00481E39" w:rsidRDefault="002273EC" w:rsidP="00481E39">
            <w:pPr>
              <w:jc w:val="center"/>
              <w:rPr>
                <w:rFonts w:eastAsiaTheme="minorHAnsi"/>
                <w:lang w:eastAsia="en-US"/>
              </w:rPr>
            </w:pPr>
          </w:p>
        </w:tc>
        <w:tc>
          <w:tcPr>
            <w:tcW w:w="1525" w:type="dxa"/>
          </w:tcPr>
          <w:p w:rsidR="002273EC" w:rsidRPr="00481E39" w:rsidRDefault="002273EC" w:rsidP="00481E39">
            <w:pPr>
              <w:jc w:val="center"/>
              <w:rPr>
                <w:rFonts w:eastAsiaTheme="minorHAnsi"/>
                <w:lang w:eastAsia="en-US"/>
              </w:rPr>
            </w:pPr>
          </w:p>
        </w:tc>
      </w:tr>
      <w:tr w:rsidR="00481E39" w:rsidRPr="00481E39" w:rsidTr="00476061">
        <w:tc>
          <w:tcPr>
            <w:tcW w:w="817" w:type="dxa"/>
          </w:tcPr>
          <w:p w:rsidR="00481E39" w:rsidRPr="00481E39" w:rsidRDefault="00283B5F" w:rsidP="00481E39">
            <w:pPr>
              <w:jc w:val="center"/>
              <w:rPr>
                <w:rFonts w:eastAsiaTheme="minorHAnsi"/>
                <w:lang w:eastAsia="en-US"/>
              </w:rPr>
            </w:pPr>
            <w:r>
              <w:rPr>
                <w:rFonts w:eastAsiaTheme="minorHAnsi"/>
                <w:lang w:eastAsia="en-US"/>
              </w:rPr>
              <w:t>21-22</w:t>
            </w:r>
          </w:p>
        </w:tc>
        <w:tc>
          <w:tcPr>
            <w:tcW w:w="4253" w:type="dxa"/>
          </w:tcPr>
          <w:p w:rsidR="00481E39" w:rsidRPr="00481E39" w:rsidRDefault="00481E39" w:rsidP="00481E39">
            <w:pPr>
              <w:rPr>
                <w:rFonts w:eastAsia="Calibri"/>
                <w:lang w:eastAsia="en-US"/>
              </w:rPr>
            </w:pPr>
            <w:r w:rsidRPr="00481E39">
              <w:rPr>
                <w:rFonts w:eastAsia="Calibri"/>
                <w:lang w:eastAsia="en-US"/>
              </w:rPr>
              <w:t>Неклеточные формы жизни. Вирусы</w:t>
            </w:r>
            <w:r w:rsidR="002C445C">
              <w:rPr>
                <w:rFonts w:eastAsia="Calibri"/>
                <w:lang w:eastAsia="en-US"/>
              </w:rPr>
              <w:t>.</w:t>
            </w:r>
          </w:p>
        </w:tc>
        <w:tc>
          <w:tcPr>
            <w:tcW w:w="1417" w:type="dxa"/>
          </w:tcPr>
          <w:p w:rsidR="00481E39" w:rsidRPr="00481E39" w:rsidRDefault="00362A11" w:rsidP="00481E39">
            <w:pPr>
              <w:jc w:val="center"/>
              <w:rPr>
                <w:rFonts w:eastAsiaTheme="minorHAnsi"/>
                <w:lang w:eastAsia="en-US"/>
              </w:rPr>
            </w:pPr>
            <w:r>
              <w:rPr>
                <w:rFonts w:eastAsiaTheme="minorHAnsi"/>
                <w:lang w:eastAsia="en-US"/>
              </w:rPr>
              <w:t>2</w:t>
            </w:r>
          </w:p>
        </w:tc>
        <w:tc>
          <w:tcPr>
            <w:tcW w:w="1559" w:type="dxa"/>
          </w:tcPr>
          <w:p w:rsidR="00481E39" w:rsidRPr="00481E39" w:rsidRDefault="00481E39" w:rsidP="00481E39">
            <w:pPr>
              <w:jc w:val="center"/>
              <w:rPr>
                <w:rFonts w:eastAsiaTheme="minorHAnsi"/>
                <w:lang w:eastAsia="en-US"/>
              </w:rPr>
            </w:pPr>
          </w:p>
        </w:tc>
        <w:tc>
          <w:tcPr>
            <w:tcW w:w="1525" w:type="dxa"/>
          </w:tcPr>
          <w:p w:rsidR="00481E39" w:rsidRPr="00481E39" w:rsidRDefault="00481E39" w:rsidP="00481E39">
            <w:pPr>
              <w:jc w:val="center"/>
              <w:rPr>
                <w:rFonts w:eastAsiaTheme="minorHAnsi"/>
                <w:lang w:eastAsia="en-US"/>
              </w:rPr>
            </w:pPr>
          </w:p>
        </w:tc>
      </w:tr>
      <w:tr w:rsidR="00481E39" w:rsidRPr="00481E39" w:rsidTr="00476061">
        <w:tc>
          <w:tcPr>
            <w:tcW w:w="9571" w:type="dxa"/>
            <w:gridSpan w:val="5"/>
          </w:tcPr>
          <w:p w:rsidR="00481E39" w:rsidRPr="00481E39" w:rsidRDefault="003D5181" w:rsidP="00481E39">
            <w:pPr>
              <w:jc w:val="center"/>
              <w:rPr>
                <w:rFonts w:eastAsiaTheme="minorHAnsi"/>
                <w:lang w:eastAsia="en-US"/>
              </w:rPr>
            </w:pPr>
            <w:r>
              <w:rPr>
                <w:rFonts w:eastAsiaTheme="minorHAnsi"/>
                <w:lang w:eastAsia="en-US"/>
              </w:rPr>
              <w:t>3</w:t>
            </w:r>
            <w:r w:rsidR="002C445C">
              <w:rPr>
                <w:rFonts w:eastAsiaTheme="minorHAnsi"/>
                <w:lang w:eastAsia="en-US"/>
              </w:rPr>
              <w:t xml:space="preserve">. </w:t>
            </w:r>
            <w:r w:rsidR="00362A11">
              <w:rPr>
                <w:rFonts w:eastAsiaTheme="minorHAnsi"/>
                <w:lang w:eastAsia="en-US"/>
              </w:rPr>
              <w:t>Орг</w:t>
            </w:r>
            <w:r w:rsidR="00283B5F">
              <w:rPr>
                <w:rFonts w:eastAsiaTheme="minorHAnsi"/>
                <w:lang w:eastAsia="en-US"/>
              </w:rPr>
              <w:t>анизм (3</w:t>
            </w:r>
            <w:r w:rsidR="002C445C" w:rsidRPr="002C445C">
              <w:rPr>
                <w:rFonts w:eastAsiaTheme="minorHAnsi"/>
                <w:lang w:eastAsia="en-US"/>
              </w:rPr>
              <w:t xml:space="preserve"> часов)</w:t>
            </w:r>
            <w:r w:rsidR="002C445C">
              <w:rPr>
                <w:rFonts w:eastAsiaTheme="minorHAnsi"/>
                <w:lang w:eastAsia="en-US"/>
              </w:rPr>
              <w:t xml:space="preserve"> </w:t>
            </w:r>
          </w:p>
        </w:tc>
      </w:tr>
      <w:tr w:rsidR="002273EC" w:rsidRPr="00481E39" w:rsidTr="00730308">
        <w:trPr>
          <w:trHeight w:val="562"/>
        </w:trPr>
        <w:tc>
          <w:tcPr>
            <w:tcW w:w="817" w:type="dxa"/>
          </w:tcPr>
          <w:p w:rsidR="002273EC" w:rsidRPr="00481E39" w:rsidRDefault="00283B5F" w:rsidP="00481E39">
            <w:pPr>
              <w:jc w:val="center"/>
              <w:rPr>
                <w:rFonts w:eastAsiaTheme="minorHAnsi"/>
                <w:lang w:eastAsia="en-US"/>
              </w:rPr>
            </w:pPr>
            <w:r>
              <w:rPr>
                <w:rFonts w:eastAsiaTheme="minorHAnsi"/>
                <w:lang w:eastAsia="en-US"/>
              </w:rPr>
              <w:t>23</w:t>
            </w:r>
          </w:p>
        </w:tc>
        <w:tc>
          <w:tcPr>
            <w:tcW w:w="4253" w:type="dxa"/>
          </w:tcPr>
          <w:p w:rsidR="002C445C" w:rsidRPr="00481E39" w:rsidRDefault="002C445C" w:rsidP="00481E39">
            <w:pPr>
              <w:rPr>
                <w:rFonts w:eastAsia="Calibri"/>
                <w:lang w:eastAsia="en-US"/>
              </w:rPr>
            </w:pPr>
            <w:r w:rsidRPr="002C445C">
              <w:rPr>
                <w:rFonts w:eastAsia="Calibri"/>
                <w:lang w:eastAsia="en-US"/>
              </w:rPr>
              <w:t>Организм – единое целое. Многообразие живых организмов</w:t>
            </w:r>
          </w:p>
        </w:tc>
        <w:tc>
          <w:tcPr>
            <w:tcW w:w="1417" w:type="dxa"/>
          </w:tcPr>
          <w:p w:rsidR="002273EC" w:rsidRPr="00481E39" w:rsidRDefault="002273EC" w:rsidP="00481E39">
            <w:pPr>
              <w:jc w:val="center"/>
              <w:rPr>
                <w:rFonts w:eastAsiaTheme="minorHAnsi"/>
                <w:lang w:eastAsia="en-US"/>
              </w:rPr>
            </w:pPr>
            <w:r w:rsidRPr="00481E39">
              <w:rPr>
                <w:rFonts w:eastAsiaTheme="minorHAnsi"/>
                <w:lang w:eastAsia="en-US"/>
              </w:rPr>
              <w:t>1</w:t>
            </w:r>
          </w:p>
        </w:tc>
        <w:tc>
          <w:tcPr>
            <w:tcW w:w="1559" w:type="dxa"/>
          </w:tcPr>
          <w:p w:rsidR="002273EC" w:rsidRPr="00481E39" w:rsidRDefault="002273EC" w:rsidP="00481E39">
            <w:pPr>
              <w:jc w:val="center"/>
              <w:rPr>
                <w:rFonts w:eastAsiaTheme="minorHAnsi"/>
                <w:lang w:eastAsia="en-US"/>
              </w:rPr>
            </w:pPr>
          </w:p>
        </w:tc>
        <w:tc>
          <w:tcPr>
            <w:tcW w:w="1525" w:type="dxa"/>
          </w:tcPr>
          <w:p w:rsidR="002273EC" w:rsidRPr="00481E39" w:rsidRDefault="002273EC" w:rsidP="00481E39">
            <w:pPr>
              <w:jc w:val="center"/>
              <w:rPr>
                <w:rFonts w:eastAsiaTheme="minorHAnsi"/>
                <w:lang w:eastAsia="en-US"/>
              </w:rPr>
            </w:pPr>
          </w:p>
        </w:tc>
      </w:tr>
      <w:tr w:rsidR="00481E39" w:rsidRPr="00481E39" w:rsidTr="00476061">
        <w:tc>
          <w:tcPr>
            <w:tcW w:w="817" w:type="dxa"/>
          </w:tcPr>
          <w:p w:rsidR="00481E39" w:rsidRPr="00481E39" w:rsidRDefault="00283B5F" w:rsidP="00481E39">
            <w:pPr>
              <w:jc w:val="center"/>
              <w:rPr>
                <w:rFonts w:eastAsiaTheme="minorHAnsi"/>
                <w:lang w:eastAsia="en-US"/>
              </w:rPr>
            </w:pPr>
            <w:r>
              <w:rPr>
                <w:rFonts w:eastAsiaTheme="minorHAnsi"/>
                <w:lang w:eastAsia="en-US"/>
              </w:rPr>
              <w:t>24-25</w:t>
            </w:r>
          </w:p>
        </w:tc>
        <w:tc>
          <w:tcPr>
            <w:tcW w:w="4253" w:type="dxa"/>
          </w:tcPr>
          <w:p w:rsidR="00481E39" w:rsidRPr="00481E39" w:rsidRDefault="002C445C" w:rsidP="00481E39">
            <w:pPr>
              <w:rPr>
                <w:rFonts w:eastAsia="Calibri"/>
                <w:lang w:eastAsia="en-US"/>
              </w:rPr>
            </w:pPr>
            <w:r w:rsidRPr="002C445C">
              <w:rPr>
                <w:rFonts w:eastAsia="Calibri"/>
                <w:lang w:eastAsia="en-US"/>
              </w:rPr>
              <w:t>Энергетический обмен – совокупность реакций расщепления сложных органических веществ</w:t>
            </w:r>
          </w:p>
        </w:tc>
        <w:tc>
          <w:tcPr>
            <w:tcW w:w="1417" w:type="dxa"/>
          </w:tcPr>
          <w:p w:rsidR="00481E39" w:rsidRPr="00481E39" w:rsidRDefault="00362A11" w:rsidP="00481E39">
            <w:pPr>
              <w:jc w:val="center"/>
              <w:rPr>
                <w:rFonts w:eastAsiaTheme="minorHAnsi"/>
                <w:lang w:eastAsia="en-US"/>
              </w:rPr>
            </w:pPr>
            <w:r>
              <w:rPr>
                <w:rFonts w:eastAsiaTheme="minorHAnsi"/>
                <w:lang w:eastAsia="en-US"/>
              </w:rPr>
              <w:t>2</w:t>
            </w:r>
          </w:p>
        </w:tc>
        <w:tc>
          <w:tcPr>
            <w:tcW w:w="1559" w:type="dxa"/>
          </w:tcPr>
          <w:p w:rsidR="00481E39" w:rsidRPr="00481E39" w:rsidRDefault="00481E39" w:rsidP="00481E39">
            <w:pPr>
              <w:jc w:val="center"/>
              <w:rPr>
                <w:rFonts w:eastAsiaTheme="minorHAnsi"/>
                <w:lang w:eastAsia="en-US"/>
              </w:rPr>
            </w:pPr>
          </w:p>
        </w:tc>
        <w:tc>
          <w:tcPr>
            <w:tcW w:w="1525" w:type="dxa"/>
          </w:tcPr>
          <w:p w:rsidR="00481E39" w:rsidRPr="00481E39" w:rsidRDefault="00481E39" w:rsidP="00481E39">
            <w:pPr>
              <w:jc w:val="center"/>
              <w:rPr>
                <w:rFonts w:eastAsiaTheme="minorHAnsi"/>
                <w:lang w:eastAsia="en-US"/>
              </w:rPr>
            </w:pPr>
          </w:p>
        </w:tc>
      </w:tr>
      <w:tr w:rsidR="002273EC" w:rsidRPr="00481E39" w:rsidTr="001F141D">
        <w:trPr>
          <w:trHeight w:val="1390"/>
        </w:trPr>
        <w:tc>
          <w:tcPr>
            <w:tcW w:w="817" w:type="dxa"/>
          </w:tcPr>
          <w:p w:rsidR="002273EC" w:rsidRPr="00481E39" w:rsidRDefault="00283B5F" w:rsidP="00481E39">
            <w:pPr>
              <w:jc w:val="center"/>
              <w:rPr>
                <w:rFonts w:eastAsiaTheme="minorHAnsi"/>
                <w:lang w:eastAsia="en-US"/>
              </w:rPr>
            </w:pPr>
            <w:r>
              <w:rPr>
                <w:rFonts w:eastAsiaTheme="minorHAnsi"/>
                <w:lang w:eastAsia="en-US"/>
              </w:rPr>
              <w:t>26-28</w:t>
            </w:r>
          </w:p>
        </w:tc>
        <w:tc>
          <w:tcPr>
            <w:tcW w:w="4253" w:type="dxa"/>
          </w:tcPr>
          <w:p w:rsidR="002C445C" w:rsidRPr="00481E39" w:rsidRDefault="002C445C" w:rsidP="00481E39">
            <w:pPr>
              <w:rPr>
                <w:rFonts w:eastAsia="Calibri"/>
                <w:lang w:eastAsia="en-US"/>
              </w:rPr>
            </w:pPr>
            <w:r w:rsidRPr="002C445C">
              <w:rPr>
                <w:rFonts w:eastAsia="Calibri"/>
                <w:lang w:eastAsia="en-US"/>
              </w:rPr>
              <w:t>Типы питания. Автотрофы и гетеротрофы. Особенности обмена веществ у животных, растений и бактерий. Пластический обмен. Фотосинтез.</w:t>
            </w:r>
          </w:p>
        </w:tc>
        <w:tc>
          <w:tcPr>
            <w:tcW w:w="1417" w:type="dxa"/>
          </w:tcPr>
          <w:p w:rsidR="002273EC" w:rsidRPr="00481E39" w:rsidRDefault="00362A11" w:rsidP="00481E39">
            <w:pPr>
              <w:jc w:val="center"/>
              <w:rPr>
                <w:rFonts w:eastAsiaTheme="minorHAnsi"/>
                <w:lang w:eastAsia="en-US"/>
              </w:rPr>
            </w:pPr>
            <w:r>
              <w:rPr>
                <w:rFonts w:eastAsiaTheme="minorHAnsi"/>
                <w:lang w:eastAsia="en-US"/>
              </w:rPr>
              <w:t>3</w:t>
            </w:r>
          </w:p>
        </w:tc>
        <w:tc>
          <w:tcPr>
            <w:tcW w:w="1559" w:type="dxa"/>
          </w:tcPr>
          <w:p w:rsidR="002273EC" w:rsidRPr="00481E39" w:rsidRDefault="002273EC" w:rsidP="00481E39">
            <w:pPr>
              <w:jc w:val="center"/>
              <w:rPr>
                <w:rFonts w:eastAsiaTheme="minorHAnsi"/>
                <w:lang w:eastAsia="en-US"/>
              </w:rPr>
            </w:pPr>
          </w:p>
        </w:tc>
        <w:tc>
          <w:tcPr>
            <w:tcW w:w="1525" w:type="dxa"/>
          </w:tcPr>
          <w:p w:rsidR="002273EC" w:rsidRPr="00481E39" w:rsidRDefault="002273EC" w:rsidP="00481E39">
            <w:pPr>
              <w:jc w:val="center"/>
              <w:rPr>
                <w:rFonts w:eastAsiaTheme="minorHAnsi"/>
                <w:lang w:eastAsia="en-US"/>
              </w:rPr>
            </w:pPr>
          </w:p>
        </w:tc>
      </w:tr>
      <w:tr w:rsidR="002273EC" w:rsidRPr="00481E39" w:rsidTr="00BF5119">
        <w:trPr>
          <w:trHeight w:val="828"/>
        </w:trPr>
        <w:tc>
          <w:tcPr>
            <w:tcW w:w="817" w:type="dxa"/>
          </w:tcPr>
          <w:p w:rsidR="002273EC" w:rsidRPr="00481E39" w:rsidRDefault="00283B5F" w:rsidP="00481E39">
            <w:pPr>
              <w:jc w:val="center"/>
              <w:rPr>
                <w:rFonts w:eastAsiaTheme="minorHAnsi"/>
                <w:lang w:eastAsia="en-US"/>
              </w:rPr>
            </w:pPr>
            <w:r>
              <w:rPr>
                <w:rFonts w:eastAsiaTheme="minorHAnsi"/>
                <w:lang w:eastAsia="en-US"/>
              </w:rPr>
              <w:t>29-30</w:t>
            </w:r>
          </w:p>
        </w:tc>
        <w:tc>
          <w:tcPr>
            <w:tcW w:w="4253" w:type="dxa"/>
          </w:tcPr>
          <w:p w:rsidR="002C445C" w:rsidRPr="00481E39" w:rsidRDefault="002C445C" w:rsidP="00481E39">
            <w:pPr>
              <w:rPr>
                <w:rFonts w:eastAsia="Calibri"/>
                <w:lang w:eastAsia="en-US"/>
              </w:rPr>
            </w:pPr>
            <w:r w:rsidRPr="002C445C">
              <w:rPr>
                <w:rFonts w:eastAsia="Calibri"/>
                <w:lang w:eastAsia="en-US"/>
              </w:rPr>
              <w:t>Деление клетки. Митоз.</w:t>
            </w:r>
          </w:p>
        </w:tc>
        <w:tc>
          <w:tcPr>
            <w:tcW w:w="1417" w:type="dxa"/>
          </w:tcPr>
          <w:p w:rsidR="002273EC" w:rsidRPr="00481E39" w:rsidRDefault="00362A11" w:rsidP="00481E39">
            <w:pPr>
              <w:jc w:val="center"/>
              <w:rPr>
                <w:rFonts w:eastAsiaTheme="minorHAnsi"/>
                <w:lang w:eastAsia="en-US"/>
              </w:rPr>
            </w:pPr>
            <w:r>
              <w:rPr>
                <w:rFonts w:eastAsiaTheme="minorHAnsi"/>
                <w:lang w:eastAsia="en-US"/>
              </w:rPr>
              <w:t>2</w:t>
            </w:r>
          </w:p>
        </w:tc>
        <w:tc>
          <w:tcPr>
            <w:tcW w:w="1559" w:type="dxa"/>
          </w:tcPr>
          <w:p w:rsidR="002273EC" w:rsidRPr="00481E39" w:rsidRDefault="002273EC" w:rsidP="00481E39">
            <w:pPr>
              <w:jc w:val="center"/>
              <w:rPr>
                <w:rFonts w:eastAsiaTheme="minorHAnsi"/>
                <w:lang w:eastAsia="en-US"/>
              </w:rPr>
            </w:pPr>
          </w:p>
        </w:tc>
        <w:tc>
          <w:tcPr>
            <w:tcW w:w="1525" w:type="dxa"/>
          </w:tcPr>
          <w:p w:rsidR="002273EC" w:rsidRPr="00481E39" w:rsidRDefault="002273EC" w:rsidP="00481E39">
            <w:pPr>
              <w:jc w:val="center"/>
              <w:rPr>
                <w:rFonts w:eastAsiaTheme="minorHAnsi"/>
                <w:lang w:eastAsia="en-US"/>
              </w:rPr>
            </w:pPr>
          </w:p>
        </w:tc>
      </w:tr>
      <w:tr w:rsidR="002273EC" w:rsidRPr="00481E39" w:rsidTr="00F95305">
        <w:trPr>
          <w:trHeight w:val="1932"/>
        </w:trPr>
        <w:tc>
          <w:tcPr>
            <w:tcW w:w="817" w:type="dxa"/>
          </w:tcPr>
          <w:p w:rsidR="002273EC" w:rsidRPr="00481E39" w:rsidRDefault="00283B5F" w:rsidP="00481E39">
            <w:pPr>
              <w:jc w:val="center"/>
              <w:rPr>
                <w:rFonts w:eastAsiaTheme="minorHAnsi"/>
                <w:lang w:eastAsia="en-US"/>
              </w:rPr>
            </w:pPr>
            <w:r>
              <w:rPr>
                <w:rFonts w:eastAsiaTheme="minorHAnsi"/>
                <w:lang w:eastAsia="en-US"/>
              </w:rPr>
              <w:t>31</w:t>
            </w:r>
          </w:p>
        </w:tc>
        <w:tc>
          <w:tcPr>
            <w:tcW w:w="4253" w:type="dxa"/>
          </w:tcPr>
          <w:p w:rsidR="002273EC" w:rsidRPr="00481E39" w:rsidRDefault="002C445C" w:rsidP="00481E39">
            <w:pPr>
              <w:rPr>
                <w:rFonts w:eastAsia="Calibri"/>
                <w:lang w:eastAsia="en-US"/>
              </w:rPr>
            </w:pPr>
            <w:r w:rsidRPr="002C445C">
              <w:rPr>
                <w:rFonts w:eastAsia="Calibri"/>
                <w:lang w:eastAsia="en-US"/>
              </w:rPr>
              <w:t>Размножение: бесполое и половое. Типы бесполого размножения</w:t>
            </w:r>
          </w:p>
        </w:tc>
        <w:tc>
          <w:tcPr>
            <w:tcW w:w="1417" w:type="dxa"/>
          </w:tcPr>
          <w:p w:rsidR="002273EC" w:rsidRPr="00481E39" w:rsidRDefault="002273EC" w:rsidP="00481E39">
            <w:pPr>
              <w:jc w:val="center"/>
              <w:rPr>
                <w:rFonts w:eastAsiaTheme="minorHAnsi"/>
                <w:lang w:eastAsia="en-US"/>
              </w:rPr>
            </w:pPr>
            <w:r w:rsidRPr="00481E39">
              <w:rPr>
                <w:rFonts w:eastAsiaTheme="minorHAnsi"/>
                <w:lang w:eastAsia="en-US"/>
              </w:rPr>
              <w:t>1</w:t>
            </w:r>
          </w:p>
        </w:tc>
        <w:tc>
          <w:tcPr>
            <w:tcW w:w="1559" w:type="dxa"/>
          </w:tcPr>
          <w:p w:rsidR="002273EC" w:rsidRPr="00481E39" w:rsidRDefault="002273EC" w:rsidP="00481E39">
            <w:pPr>
              <w:jc w:val="center"/>
              <w:rPr>
                <w:rFonts w:eastAsiaTheme="minorHAnsi"/>
                <w:lang w:eastAsia="en-US"/>
              </w:rPr>
            </w:pPr>
          </w:p>
        </w:tc>
        <w:tc>
          <w:tcPr>
            <w:tcW w:w="1525" w:type="dxa"/>
          </w:tcPr>
          <w:p w:rsidR="002273EC" w:rsidRPr="00481E39" w:rsidRDefault="002273EC" w:rsidP="00481E39">
            <w:pPr>
              <w:jc w:val="center"/>
              <w:rPr>
                <w:rFonts w:eastAsiaTheme="minorHAnsi"/>
                <w:lang w:eastAsia="en-US"/>
              </w:rPr>
            </w:pPr>
          </w:p>
        </w:tc>
      </w:tr>
      <w:tr w:rsidR="002C445C" w:rsidRPr="00481E39" w:rsidTr="00F95305">
        <w:trPr>
          <w:trHeight w:val="1932"/>
        </w:trPr>
        <w:tc>
          <w:tcPr>
            <w:tcW w:w="817" w:type="dxa"/>
          </w:tcPr>
          <w:p w:rsidR="002C445C" w:rsidRDefault="00283B5F" w:rsidP="00481E39">
            <w:pPr>
              <w:jc w:val="center"/>
              <w:rPr>
                <w:rFonts w:eastAsiaTheme="minorHAnsi"/>
                <w:lang w:eastAsia="en-US"/>
              </w:rPr>
            </w:pPr>
            <w:r>
              <w:rPr>
                <w:rFonts w:eastAsiaTheme="minorHAnsi"/>
                <w:lang w:eastAsia="en-US"/>
              </w:rPr>
              <w:t>32-34</w:t>
            </w:r>
          </w:p>
        </w:tc>
        <w:tc>
          <w:tcPr>
            <w:tcW w:w="4253" w:type="dxa"/>
          </w:tcPr>
          <w:p w:rsidR="002C445C" w:rsidRPr="002C445C" w:rsidRDefault="002C445C" w:rsidP="00481E39">
            <w:pPr>
              <w:rPr>
                <w:rFonts w:eastAsia="Calibri"/>
                <w:lang w:eastAsia="en-US"/>
              </w:rPr>
            </w:pPr>
            <w:r w:rsidRPr="002C445C">
              <w:rPr>
                <w:rFonts w:eastAsia="Calibri"/>
                <w:lang w:eastAsia="en-US"/>
              </w:rPr>
              <w:t>Половое размножение. Образование половых клеток. Мейоз.</w:t>
            </w:r>
          </w:p>
        </w:tc>
        <w:tc>
          <w:tcPr>
            <w:tcW w:w="1417" w:type="dxa"/>
          </w:tcPr>
          <w:p w:rsidR="002C445C" w:rsidRPr="00481E39" w:rsidRDefault="00362A11" w:rsidP="00481E39">
            <w:pPr>
              <w:jc w:val="center"/>
              <w:rPr>
                <w:rFonts w:eastAsiaTheme="minorHAnsi"/>
                <w:lang w:eastAsia="en-US"/>
              </w:rPr>
            </w:pPr>
            <w:r>
              <w:rPr>
                <w:rFonts w:eastAsiaTheme="minorHAnsi"/>
                <w:lang w:eastAsia="en-US"/>
              </w:rPr>
              <w:t>3</w:t>
            </w:r>
          </w:p>
        </w:tc>
        <w:tc>
          <w:tcPr>
            <w:tcW w:w="1559" w:type="dxa"/>
          </w:tcPr>
          <w:p w:rsidR="002C445C" w:rsidRPr="00481E39" w:rsidRDefault="002C445C" w:rsidP="00481E39">
            <w:pPr>
              <w:jc w:val="center"/>
              <w:rPr>
                <w:rFonts w:eastAsiaTheme="minorHAnsi"/>
                <w:lang w:eastAsia="en-US"/>
              </w:rPr>
            </w:pPr>
          </w:p>
        </w:tc>
        <w:tc>
          <w:tcPr>
            <w:tcW w:w="1525" w:type="dxa"/>
          </w:tcPr>
          <w:p w:rsidR="002C445C" w:rsidRPr="00481E39" w:rsidRDefault="002C445C" w:rsidP="00481E39">
            <w:pPr>
              <w:jc w:val="center"/>
              <w:rPr>
                <w:rFonts w:eastAsiaTheme="minorHAnsi"/>
                <w:lang w:eastAsia="en-US"/>
              </w:rPr>
            </w:pPr>
          </w:p>
        </w:tc>
      </w:tr>
      <w:tr w:rsidR="002C445C" w:rsidRPr="00481E39" w:rsidTr="00F95305">
        <w:trPr>
          <w:trHeight w:val="1932"/>
        </w:trPr>
        <w:tc>
          <w:tcPr>
            <w:tcW w:w="817" w:type="dxa"/>
          </w:tcPr>
          <w:p w:rsidR="002C445C" w:rsidRDefault="00283B5F" w:rsidP="00481E39">
            <w:pPr>
              <w:jc w:val="center"/>
              <w:rPr>
                <w:rFonts w:eastAsiaTheme="minorHAnsi"/>
                <w:lang w:eastAsia="en-US"/>
              </w:rPr>
            </w:pPr>
            <w:r>
              <w:rPr>
                <w:rFonts w:eastAsiaTheme="minorHAnsi"/>
                <w:lang w:eastAsia="en-US"/>
              </w:rPr>
              <w:t>35</w:t>
            </w:r>
          </w:p>
        </w:tc>
        <w:tc>
          <w:tcPr>
            <w:tcW w:w="4253" w:type="dxa"/>
          </w:tcPr>
          <w:p w:rsidR="002C445C" w:rsidRPr="002C445C" w:rsidRDefault="002C445C" w:rsidP="00481E39">
            <w:pPr>
              <w:rPr>
                <w:rFonts w:eastAsia="Calibri"/>
                <w:lang w:eastAsia="en-US"/>
              </w:rPr>
            </w:pPr>
            <w:r w:rsidRPr="002C445C">
              <w:rPr>
                <w:rFonts w:eastAsia="Calibri"/>
                <w:lang w:eastAsia="en-US"/>
              </w:rPr>
              <w:t>Оплодотворение у животных и растений. Биологическое значение оплодотворения.</w:t>
            </w:r>
          </w:p>
        </w:tc>
        <w:tc>
          <w:tcPr>
            <w:tcW w:w="1417" w:type="dxa"/>
          </w:tcPr>
          <w:p w:rsidR="002C445C" w:rsidRDefault="002C445C" w:rsidP="00481E39">
            <w:pPr>
              <w:jc w:val="center"/>
              <w:rPr>
                <w:rFonts w:eastAsiaTheme="minorHAnsi"/>
                <w:lang w:eastAsia="en-US"/>
              </w:rPr>
            </w:pPr>
            <w:r>
              <w:rPr>
                <w:rFonts w:eastAsiaTheme="minorHAnsi"/>
                <w:lang w:eastAsia="en-US"/>
              </w:rPr>
              <w:t>1</w:t>
            </w:r>
          </w:p>
        </w:tc>
        <w:tc>
          <w:tcPr>
            <w:tcW w:w="1559" w:type="dxa"/>
          </w:tcPr>
          <w:p w:rsidR="002C445C" w:rsidRPr="00481E39" w:rsidRDefault="002C445C" w:rsidP="00481E39">
            <w:pPr>
              <w:jc w:val="center"/>
              <w:rPr>
                <w:rFonts w:eastAsiaTheme="minorHAnsi"/>
                <w:lang w:eastAsia="en-US"/>
              </w:rPr>
            </w:pPr>
          </w:p>
        </w:tc>
        <w:tc>
          <w:tcPr>
            <w:tcW w:w="1525" w:type="dxa"/>
          </w:tcPr>
          <w:p w:rsidR="002C445C" w:rsidRPr="00481E39" w:rsidRDefault="002C445C" w:rsidP="00481E39">
            <w:pPr>
              <w:jc w:val="center"/>
              <w:rPr>
                <w:rFonts w:eastAsiaTheme="minorHAnsi"/>
                <w:lang w:eastAsia="en-US"/>
              </w:rPr>
            </w:pPr>
          </w:p>
        </w:tc>
      </w:tr>
      <w:tr w:rsidR="002C445C" w:rsidRPr="00481E39" w:rsidTr="00F95305">
        <w:trPr>
          <w:trHeight w:val="1932"/>
        </w:trPr>
        <w:tc>
          <w:tcPr>
            <w:tcW w:w="817" w:type="dxa"/>
          </w:tcPr>
          <w:p w:rsidR="002C445C" w:rsidRDefault="00283B5F" w:rsidP="00481E39">
            <w:pPr>
              <w:jc w:val="center"/>
              <w:rPr>
                <w:rFonts w:eastAsiaTheme="minorHAnsi"/>
                <w:lang w:eastAsia="en-US"/>
              </w:rPr>
            </w:pPr>
            <w:r>
              <w:rPr>
                <w:rFonts w:eastAsiaTheme="minorHAnsi"/>
                <w:lang w:eastAsia="en-US"/>
              </w:rPr>
              <w:t>36-38</w:t>
            </w:r>
          </w:p>
        </w:tc>
        <w:tc>
          <w:tcPr>
            <w:tcW w:w="4253" w:type="dxa"/>
          </w:tcPr>
          <w:p w:rsidR="002C445C" w:rsidRPr="002C445C" w:rsidRDefault="002C445C" w:rsidP="002C445C">
            <w:pPr>
              <w:rPr>
                <w:rFonts w:eastAsia="Calibri"/>
                <w:lang w:eastAsia="en-US"/>
              </w:rPr>
            </w:pPr>
            <w:r w:rsidRPr="002C445C">
              <w:rPr>
                <w:rFonts w:eastAsia="Calibri"/>
                <w:lang w:eastAsia="en-US"/>
              </w:rPr>
              <w:t>Индивидуальное развитие организмов (онтогенез).</w:t>
            </w:r>
          </w:p>
          <w:p w:rsidR="002C445C" w:rsidRPr="002C445C" w:rsidRDefault="002C445C" w:rsidP="002C445C">
            <w:pPr>
              <w:rPr>
                <w:rFonts w:eastAsia="Calibri"/>
                <w:lang w:eastAsia="en-US"/>
              </w:rPr>
            </w:pPr>
            <w:r w:rsidRPr="002C445C">
              <w:rPr>
                <w:rFonts w:eastAsia="Calibri"/>
                <w:lang w:eastAsia="en-US"/>
              </w:rPr>
              <w:t>Прямое и непрямое развитие. Эмбриональный и постэмбриональный период развития.</w:t>
            </w:r>
          </w:p>
        </w:tc>
        <w:tc>
          <w:tcPr>
            <w:tcW w:w="1417" w:type="dxa"/>
          </w:tcPr>
          <w:p w:rsidR="002C445C" w:rsidRDefault="00362A11" w:rsidP="00481E39">
            <w:pPr>
              <w:jc w:val="center"/>
              <w:rPr>
                <w:rFonts w:eastAsiaTheme="minorHAnsi"/>
                <w:lang w:eastAsia="en-US"/>
              </w:rPr>
            </w:pPr>
            <w:r>
              <w:rPr>
                <w:rFonts w:eastAsiaTheme="minorHAnsi"/>
                <w:lang w:eastAsia="en-US"/>
              </w:rPr>
              <w:t>3</w:t>
            </w:r>
          </w:p>
        </w:tc>
        <w:tc>
          <w:tcPr>
            <w:tcW w:w="1559" w:type="dxa"/>
          </w:tcPr>
          <w:p w:rsidR="002C445C" w:rsidRPr="00481E39" w:rsidRDefault="002C445C" w:rsidP="00481E39">
            <w:pPr>
              <w:jc w:val="center"/>
              <w:rPr>
                <w:rFonts w:eastAsiaTheme="minorHAnsi"/>
                <w:lang w:eastAsia="en-US"/>
              </w:rPr>
            </w:pPr>
          </w:p>
        </w:tc>
        <w:tc>
          <w:tcPr>
            <w:tcW w:w="1525" w:type="dxa"/>
          </w:tcPr>
          <w:p w:rsidR="002C445C" w:rsidRPr="00481E39" w:rsidRDefault="002C445C" w:rsidP="00481E39">
            <w:pPr>
              <w:jc w:val="center"/>
              <w:rPr>
                <w:rFonts w:eastAsiaTheme="minorHAnsi"/>
                <w:lang w:eastAsia="en-US"/>
              </w:rPr>
            </w:pPr>
          </w:p>
        </w:tc>
      </w:tr>
      <w:tr w:rsidR="002C445C" w:rsidRPr="00481E39" w:rsidTr="00F95305">
        <w:trPr>
          <w:trHeight w:val="1932"/>
        </w:trPr>
        <w:tc>
          <w:tcPr>
            <w:tcW w:w="817" w:type="dxa"/>
          </w:tcPr>
          <w:p w:rsidR="002C445C" w:rsidRDefault="00283B5F" w:rsidP="00481E39">
            <w:pPr>
              <w:jc w:val="center"/>
              <w:rPr>
                <w:rFonts w:eastAsiaTheme="minorHAnsi"/>
                <w:lang w:eastAsia="en-US"/>
              </w:rPr>
            </w:pPr>
            <w:r>
              <w:rPr>
                <w:rFonts w:eastAsiaTheme="minorHAnsi"/>
                <w:lang w:eastAsia="en-US"/>
              </w:rPr>
              <w:lastRenderedPageBreak/>
              <w:t>39</w:t>
            </w:r>
          </w:p>
        </w:tc>
        <w:tc>
          <w:tcPr>
            <w:tcW w:w="4253" w:type="dxa"/>
          </w:tcPr>
          <w:p w:rsidR="002C445C" w:rsidRPr="002C445C" w:rsidRDefault="002C445C" w:rsidP="002C445C">
            <w:pPr>
              <w:rPr>
                <w:rFonts w:eastAsia="Calibri"/>
                <w:lang w:eastAsia="en-US"/>
              </w:rPr>
            </w:pPr>
            <w:r w:rsidRPr="002C445C">
              <w:rPr>
                <w:rFonts w:eastAsia="Calibri"/>
                <w:lang w:eastAsia="en-US"/>
              </w:rPr>
              <w:t>Онтогенез человека</w:t>
            </w:r>
          </w:p>
        </w:tc>
        <w:tc>
          <w:tcPr>
            <w:tcW w:w="1417" w:type="dxa"/>
          </w:tcPr>
          <w:p w:rsidR="002C445C" w:rsidRDefault="002C445C" w:rsidP="00481E39">
            <w:pPr>
              <w:jc w:val="center"/>
              <w:rPr>
                <w:rFonts w:eastAsiaTheme="minorHAnsi"/>
                <w:lang w:eastAsia="en-US"/>
              </w:rPr>
            </w:pPr>
            <w:r>
              <w:rPr>
                <w:rFonts w:eastAsiaTheme="minorHAnsi"/>
                <w:lang w:eastAsia="en-US"/>
              </w:rPr>
              <w:t>1</w:t>
            </w:r>
          </w:p>
        </w:tc>
        <w:tc>
          <w:tcPr>
            <w:tcW w:w="1559" w:type="dxa"/>
          </w:tcPr>
          <w:p w:rsidR="002C445C" w:rsidRPr="00481E39" w:rsidRDefault="002C445C" w:rsidP="00481E39">
            <w:pPr>
              <w:jc w:val="center"/>
              <w:rPr>
                <w:rFonts w:eastAsiaTheme="minorHAnsi"/>
                <w:lang w:eastAsia="en-US"/>
              </w:rPr>
            </w:pPr>
          </w:p>
        </w:tc>
        <w:tc>
          <w:tcPr>
            <w:tcW w:w="1525" w:type="dxa"/>
          </w:tcPr>
          <w:p w:rsidR="002C445C" w:rsidRPr="00481E39" w:rsidRDefault="002C445C" w:rsidP="00481E39">
            <w:pPr>
              <w:jc w:val="center"/>
              <w:rPr>
                <w:rFonts w:eastAsiaTheme="minorHAnsi"/>
                <w:lang w:eastAsia="en-US"/>
              </w:rPr>
            </w:pPr>
          </w:p>
        </w:tc>
      </w:tr>
      <w:tr w:rsidR="002C445C" w:rsidRPr="00481E39" w:rsidTr="00F95305">
        <w:trPr>
          <w:trHeight w:val="1932"/>
        </w:trPr>
        <w:tc>
          <w:tcPr>
            <w:tcW w:w="817" w:type="dxa"/>
          </w:tcPr>
          <w:p w:rsidR="002C445C" w:rsidRDefault="00283B5F" w:rsidP="00481E39">
            <w:pPr>
              <w:jc w:val="center"/>
              <w:rPr>
                <w:rFonts w:eastAsiaTheme="minorHAnsi"/>
                <w:lang w:eastAsia="en-US"/>
              </w:rPr>
            </w:pPr>
            <w:r>
              <w:rPr>
                <w:rFonts w:eastAsiaTheme="minorHAnsi"/>
                <w:lang w:eastAsia="en-US"/>
              </w:rPr>
              <w:t>40-41</w:t>
            </w:r>
          </w:p>
        </w:tc>
        <w:tc>
          <w:tcPr>
            <w:tcW w:w="4253" w:type="dxa"/>
          </w:tcPr>
          <w:p w:rsidR="002C445C" w:rsidRPr="002C445C" w:rsidRDefault="002C445C" w:rsidP="002C445C">
            <w:pPr>
              <w:rPr>
                <w:rFonts w:eastAsia="Calibri"/>
                <w:lang w:eastAsia="en-US"/>
              </w:rPr>
            </w:pPr>
            <w:r w:rsidRPr="002C445C">
              <w:rPr>
                <w:rFonts w:eastAsia="Calibri"/>
                <w:lang w:eastAsia="en-US"/>
              </w:rPr>
              <w:t>Наследственность и изменчивость. Моногибридное скрещивание. Первый закон Менделя.</w:t>
            </w:r>
          </w:p>
        </w:tc>
        <w:tc>
          <w:tcPr>
            <w:tcW w:w="1417" w:type="dxa"/>
          </w:tcPr>
          <w:p w:rsidR="002C445C" w:rsidRDefault="00362A11" w:rsidP="00481E39">
            <w:pPr>
              <w:jc w:val="center"/>
              <w:rPr>
                <w:rFonts w:eastAsiaTheme="minorHAnsi"/>
                <w:lang w:eastAsia="en-US"/>
              </w:rPr>
            </w:pPr>
            <w:r>
              <w:rPr>
                <w:rFonts w:eastAsiaTheme="minorHAnsi"/>
                <w:lang w:eastAsia="en-US"/>
              </w:rPr>
              <w:t>2</w:t>
            </w:r>
          </w:p>
        </w:tc>
        <w:tc>
          <w:tcPr>
            <w:tcW w:w="1559" w:type="dxa"/>
          </w:tcPr>
          <w:p w:rsidR="002C445C" w:rsidRPr="00481E39" w:rsidRDefault="002C445C" w:rsidP="00481E39">
            <w:pPr>
              <w:jc w:val="center"/>
              <w:rPr>
                <w:rFonts w:eastAsiaTheme="minorHAnsi"/>
                <w:lang w:eastAsia="en-US"/>
              </w:rPr>
            </w:pPr>
          </w:p>
        </w:tc>
        <w:tc>
          <w:tcPr>
            <w:tcW w:w="1525" w:type="dxa"/>
          </w:tcPr>
          <w:p w:rsidR="002C445C" w:rsidRPr="00481E39" w:rsidRDefault="002C445C" w:rsidP="00481E39">
            <w:pPr>
              <w:jc w:val="center"/>
              <w:rPr>
                <w:rFonts w:eastAsiaTheme="minorHAnsi"/>
                <w:lang w:eastAsia="en-US"/>
              </w:rPr>
            </w:pPr>
          </w:p>
        </w:tc>
      </w:tr>
      <w:tr w:rsidR="002C445C" w:rsidRPr="00481E39" w:rsidTr="00F95305">
        <w:trPr>
          <w:trHeight w:val="1932"/>
        </w:trPr>
        <w:tc>
          <w:tcPr>
            <w:tcW w:w="817" w:type="dxa"/>
          </w:tcPr>
          <w:p w:rsidR="002C445C" w:rsidRDefault="00283B5F" w:rsidP="00481E39">
            <w:pPr>
              <w:jc w:val="center"/>
              <w:rPr>
                <w:rFonts w:eastAsiaTheme="minorHAnsi"/>
                <w:lang w:eastAsia="en-US"/>
              </w:rPr>
            </w:pPr>
            <w:r>
              <w:rPr>
                <w:rFonts w:eastAsiaTheme="minorHAnsi"/>
                <w:lang w:eastAsia="en-US"/>
              </w:rPr>
              <w:t>42-43</w:t>
            </w:r>
          </w:p>
        </w:tc>
        <w:tc>
          <w:tcPr>
            <w:tcW w:w="4253" w:type="dxa"/>
          </w:tcPr>
          <w:p w:rsidR="002C445C" w:rsidRPr="002C445C" w:rsidRDefault="002C445C" w:rsidP="002C445C">
            <w:pPr>
              <w:rPr>
                <w:rFonts w:eastAsia="Calibri"/>
                <w:lang w:eastAsia="en-US"/>
              </w:rPr>
            </w:pPr>
            <w:r w:rsidRPr="002C445C">
              <w:rPr>
                <w:rFonts w:eastAsia="Calibri"/>
                <w:lang w:eastAsia="en-US"/>
              </w:rPr>
              <w:t>Второй закон Менделя – закон расщепления. Закон чистоты гамет.</w:t>
            </w:r>
          </w:p>
        </w:tc>
        <w:tc>
          <w:tcPr>
            <w:tcW w:w="1417" w:type="dxa"/>
          </w:tcPr>
          <w:p w:rsidR="002C445C" w:rsidRDefault="00362A11" w:rsidP="00481E39">
            <w:pPr>
              <w:jc w:val="center"/>
              <w:rPr>
                <w:rFonts w:eastAsiaTheme="minorHAnsi"/>
                <w:lang w:eastAsia="en-US"/>
              </w:rPr>
            </w:pPr>
            <w:r>
              <w:rPr>
                <w:rFonts w:eastAsiaTheme="minorHAnsi"/>
                <w:lang w:eastAsia="en-US"/>
              </w:rPr>
              <w:t>2</w:t>
            </w:r>
          </w:p>
        </w:tc>
        <w:tc>
          <w:tcPr>
            <w:tcW w:w="1559" w:type="dxa"/>
          </w:tcPr>
          <w:p w:rsidR="002C445C" w:rsidRPr="00481E39" w:rsidRDefault="002C445C" w:rsidP="00481E39">
            <w:pPr>
              <w:jc w:val="center"/>
              <w:rPr>
                <w:rFonts w:eastAsiaTheme="minorHAnsi"/>
                <w:lang w:eastAsia="en-US"/>
              </w:rPr>
            </w:pPr>
          </w:p>
        </w:tc>
        <w:tc>
          <w:tcPr>
            <w:tcW w:w="1525" w:type="dxa"/>
          </w:tcPr>
          <w:p w:rsidR="002C445C" w:rsidRPr="00481E39" w:rsidRDefault="002C445C" w:rsidP="00481E39">
            <w:pPr>
              <w:jc w:val="center"/>
              <w:rPr>
                <w:rFonts w:eastAsiaTheme="minorHAnsi"/>
                <w:lang w:eastAsia="en-US"/>
              </w:rPr>
            </w:pPr>
          </w:p>
        </w:tc>
      </w:tr>
      <w:tr w:rsidR="002C445C" w:rsidRPr="00481E39" w:rsidTr="00F95305">
        <w:trPr>
          <w:trHeight w:val="1932"/>
        </w:trPr>
        <w:tc>
          <w:tcPr>
            <w:tcW w:w="817" w:type="dxa"/>
          </w:tcPr>
          <w:p w:rsidR="002C445C" w:rsidRDefault="00283B5F" w:rsidP="00481E39">
            <w:pPr>
              <w:jc w:val="center"/>
              <w:rPr>
                <w:rFonts w:eastAsiaTheme="minorHAnsi"/>
                <w:lang w:eastAsia="en-US"/>
              </w:rPr>
            </w:pPr>
            <w:r>
              <w:rPr>
                <w:rFonts w:eastAsiaTheme="minorHAnsi"/>
                <w:lang w:eastAsia="en-US"/>
              </w:rPr>
              <w:t>44-45</w:t>
            </w:r>
          </w:p>
        </w:tc>
        <w:tc>
          <w:tcPr>
            <w:tcW w:w="4253" w:type="dxa"/>
          </w:tcPr>
          <w:p w:rsidR="002C445C" w:rsidRPr="002C445C" w:rsidRDefault="002C445C" w:rsidP="002C445C">
            <w:pPr>
              <w:rPr>
                <w:rFonts w:eastAsia="Calibri"/>
                <w:lang w:eastAsia="en-US"/>
              </w:rPr>
            </w:pPr>
            <w:proofErr w:type="spellStart"/>
            <w:r w:rsidRPr="002C445C">
              <w:rPr>
                <w:rFonts w:eastAsia="Calibri"/>
                <w:lang w:eastAsia="en-US"/>
              </w:rPr>
              <w:t>Дигибридное</w:t>
            </w:r>
            <w:proofErr w:type="spellEnd"/>
            <w:r w:rsidRPr="002C445C">
              <w:rPr>
                <w:rFonts w:eastAsia="Calibri"/>
                <w:lang w:eastAsia="en-US"/>
              </w:rPr>
              <w:t xml:space="preserve"> скрещивание. Третий закон Менделя - закон независимого наследования. Анализирующее скрещивание.</w:t>
            </w:r>
          </w:p>
        </w:tc>
        <w:tc>
          <w:tcPr>
            <w:tcW w:w="1417" w:type="dxa"/>
          </w:tcPr>
          <w:p w:rsidR="002C445C" w:rsidRDefault="00362A11" w:rsidP="00481E39">
            <w:pPr>
              <w:jc w:val="center"/>
              <w:rPr>
                <w:rFonts w:eastAsiaTheme="minorHAnsi"/>
                <w:lang w:eastAsia="en-US"/>
              </w:rPr>
            </w:pPr>
            <w:r>
              <w:rPr>
                <w:rFonts w:eastAsiaTheme="minorHAnsi"/>
                <w:lang w:eastAsia="en-US"/>
              </w:rPr>
              <w:t>2</w:t>
            </w:r>
          </w:p>
        </w:tc>
        <w:tc>
          <w:tcPr>
            <w:tcW w:w="1559" w:type="dxa"/>
          </w:tcPr>
          <w:p w:rsidR="002C445C" w:rsidRPr="00481E39" w:rsidRDefault="002C445C" w:rsidP="00481E39">
            <w:pPr>
              <w:jc w:val="center"/>
              <w:rPr>
                <w:rFonts w:eastAsiaTheme="minorHAnsi"/>
                <w:lang w:eastAsia="en-US"/>
              </w:rPr>
            </w:pPr>
          </w:p>
        </w:tc>
        <w:tc>
          <w:tcPr>
            <w:tcW w:w="1525" w:type="dxa"/>
          </w:tcPr>
          <w:p w:rsidR="002C445C" w:rsidRPr="00481E39" w:rsidRDefault="002C445C" w:rsidP="00481E39">
            <w:pPr>
              <w:jc w:val="center"/>
              <w:rPr>
                <w:rFonts w:eastAsiaTheme="minorHAnsi"/>
                <w:lang w:eastAsia="en-US"/>
              </w:rPr>
            </w:pPr>
          </w:p>
        </w:tc>
      </w:tr>
      <w:tr w:rsidR="002C445C" w:rsidRPr="00481E39" w:rsidTr="00F95305">
        <w:trPr>
          <w:trHeight w:val="1932"/>
        </w:trPr>
        <w:tc>
          <w:tcPr>
            <w:tcW w:w="817" w:type="dxa"/>
          </w:tcPr>
          <w:p w:rsidR="002C445C" w:rsidRDefault="00283B5F" w:rsidP="00481E39">
            <w:pPr>
              <w:jc w:val="center"/>
              <w:rPr>
                <w:rFonts w:eastAsiaTheme="minorHAnsi"/>
                <w:lang w:eastAsia="en-US"/>
              </w:rPr>
            </w:pPr>
            <w:r>
              <w:rPr>
                <w:rFonts w:eastAsiaTheme="minorHAnsi"/>
                <w:lang w:eastAsia="en-US"/>
              </w:rPr>
              <w:t>46-47</w:t>
            </w:r>
          </w:p>
        </w:tc>
        <w:tc>
          <w:tcPr>
            <w:tcW w:w="4253" w:type="dxa"/>
          </w:tcPr>
          <w:p w:rsidR="002C445C" w:rsidRPr="002C445C" w:rsidRDefault="002C445C" w:rsidP="002C445C">
            <w:pPr>
              <w:rPr>
                <w:rFonts w:eastAsia="Calibri"/>
                <w:lang w:eastAsia="en-US"/>
              </w:rPr>
            </w:pPr>
            <w:r w:rsidRPr="002C445C">
              <w:rPr>
                <w:rFonts w:eastAsia="Calibri"/>
                <w:lang w:eastAsia="en-US"/>
              </w:rPr>
              <w:t>Хромосомная теория наследственности. Современные представления о гене и геноме. Взаимодействие генов</w:t>
            </w:r>
          </w:p>
        </w:tc>
        <w:tc>
          <w:tcPr>
            <w:tcW w:w="1417" w:type="dxa"/>
          </w:tcPr>
          <w:p w:rsidR="002C445C" w:rsidRDefault="00362A11" w:rsidP="00481E39">
            <w:pPr>
              <w:jc w:val="center"/>
              <w:rPr>
                <w:rFonts w:eastAsiaTheme="minorHAnsi"/>
                <w:lang w:eastAsia="en-US"/>
              </w:rPr>
            </w:pPr>
            <w:r>
              <w:rPr>
                <w:rFonts w:eastAsiaTheme="minorHAnsi"/>
                <w:lang w:eastAsia="en-US"/>
              </w:rPr>
              <w:t>2</w:t>
            </w:r>
          </w:p>
        </w:tc>
        <w:tc>
          <w:tcPr>
            <w:tcW w:w="1559" w:type="dxa"/>
          </w:tcPr>
          <w:p w:rsidR="002C445C" w:rsidRPr="00481E39" w:rsidRDefault="002C445C" w:rsidP="00481E39">
            <w:pPr>
              <w:jc w:val="center"/>
              <w:rPr>
                <w:rFonts w:eastAsiaTheme="minorHAnsi"/>
                <w:lang w:eastAsia="en-US"/>
              </w:rPr>
            </w:pPr>
          </w:p>
        </w:tc>
        <w:tc>
          <w:tcPr>
            <w:tcW w:w="1525" w:type="dxa"/>
          </w:tcPr>
          <w:p w:rsidR="002C445C" w:rsidRPr="00481E39" w:rsidRDefault="002C445C" w:rsidP="00481E39">
            <w:pPr>
              <w:jc w:val="center"/>
              <w:rPr>
                <w:rFonts w:eastAsiaTheme="minorHAnsi"/>
                <w:lang w:eastAsia="en-US"/>
              </w:rPr>
            </w:pPr>
          </w:p>
        </w:tc>
      </w:tr>
      <w:tr w:rsidR="002C445C" w:rsidRPr="00481E39" w:rsidTr="00F95305">
        <w:trPr>
          <w:trHeight w:val="1932"/>
        </w:trPr>
        <w:tc>
          <w:tcPr>
            <w:tcW w:w="817" w:type="dxa"/>
          </w:tcPr>
          <w:p w:rsidR="002C445C" w:rsidRDefault="00283B5F" w:rsidP="00481E39">
            <w:pPr>
              <w:jc w:val="center"/>
              <w:rPr>
                <w:rFonts w:eastAsiaTheme="minorHAnsi"/>
                <w:lang w:eastAsia="en-US"/>
              </w:rPr>
            </w:pPr>
            <w:r>
              <w:rPr>
                <w:rFonts w:eastAsiaTheme="minorHAnsi"/>
                <w:lang w:eastAsia="en-US"/>
              </w:rPr>
              <w:t>48-49</w:t>
            </w:r>
          </w:p>
        </w:tc>
        <w:tc>
          <w:tcPr>
            <w:tcW w:w="4253" w:type="dxa"/>
          </w:tcPr>
          <w:p w:rsidR="002C445C" w:rsidRPr="002C445C" w:rsidRDefault="002C445C" w:rsidP="002C445C">
            <w:pPr>
              <w:rPr>
                <w:rFonts w:eastAsia="Calibri"/>
                <w:lang w:eastAsia="en-US"/>
              </w:rPr>
            </w:pPr>
            <w:r w:rsidRPr="002C445C">
              <w:rPr>
                <w:rFonts w:eastAsia="Calibri"/>
                <w:lang w:eastAsia="en-US"/>
              </w:rPr>
              <w:t xml:space="preserve">Генетика пола. </w:t>
            </w:r>
            <w:proofErr w:type="spellStart"/>
            <w:r w:rsidRPr="002C445C">
              <w:rPr>
                <w:rFonts w:eastAsia="Calibri"/>
                <w:lang w:eastAsia="en-US"/>
              </w:rPr>
              <w:t>Аутосомы</w:t>
            </w:r>
            <w:proofErr w:type="spellEnd"/>
            <w:r w:rsidRPr="002C445C">
              <w:rPr>
                <w:rFonts w:eastAsia="Calibri"/>
                <w:lang w:eastAsia="en-US"/>
              </w:rPr>
              <w:t>, половые хромосомы. Сцепленное с полом наследование</w:t>
            </w:r>
          </w:p>
        </w:tc>
        <w:tc>
          <w:tcPr>
            <w:tcW w:w="1417" w:type="dxa"/>
          </w:tcPr>
          <w:p w:rsidR="002C445C" w:rsidRDefault="00362A11" w:rsidP="00481E39">
            <w:pPr>
              <w:jc w:val="center"/>
              <w:rPr>
                <w:rFonts w:eastAsiaTheme="minorHAnsi"/>
                <w:lang w:eastAsia="en-US"/>
              </w:rPr>
            </w:pPr>
            <w:r>
              <w:rPr>
                <w:rFonts w:eastAsiaTheme="minorHAnsi"/>
                <w:lang w:eastAsia="en-US"/>
              </w:rPr>
              <w:t>2</w:t>
            </w:r>
          </w:p>
        </w:tc>
        <w:tc>
          <w:tcPr>
            <w:tcW w:w="1559" w:type="dxa"/>
          </w:tcPr>
          <w:p w:rsidR="002C445C" w:rsidRPr="00481E39" w:rsidRDefault="002C445C" w:rsidP="00481E39">
            <w:pPr>
              <w:jc w:val="center"/>
              <w:rPr>
                <w:rFonts w:eastAsiaTheme="minorHAnsi"/>
                <w:lang w:eastAsia="en-US"/>
              </w:rPr>
            </w:pPr>
          </w:p>
        </w:tc>
        <w:tc>
          <w:tcPr>
            <w:tcW w:w="1525" w:type="dxa"/>
          </w:tcPr>
          <w:p w:rsidR="002C445C" w:rsidRPr="00481E39" w:rsidRDefault="002C445C" w:rsidP="00481E39">
            <w:pPr>
              <w:jc w:val="center"/>
              <w:rPr>
                <w:rFonts w:eastAsiaTheme="minorHAnsi"/>
                <w:lang w:eastAsia="en-US"/>
              </w:rPr>
            </w:pPr>
          </w:p>
        </w:tc>
      </w:tr>
      <w:tr w:rsidR="002C445C" w:rsidRPr="00481E39" w:rsidTr="00F95305">
        <w:trPr>
          <w:trHeight w:val="1932"/>
        </w:trPr>
        <w:tc>
          <w:tcPr>
            <w:tcW w:w="817" w:type="dxa"/>
          </w:tcPr>
          <w:p w:rsidR="002C445C" w:rsidRDefault="00283B5F" w:rsidP="00481E39">
            <w:pPr>
              <w:jc w:val="center"/>
              <w:rPr>
                <w:rFonts w:eastAsiaTheme="minorHAnsi"/>
                <w:lang w:eastAsia="en-US"/>
              </w:rPr>
            </w:pPr>
            <w:r>
              <w:rPr>
                <w:rFonts w:eastAsiaTheme="minorHAnsi"/>
                <w:lang w:eastAsia="en-US"/>
              </w:rPr>
              <w:t>50-52</w:t>
            </w:r>
          </w:p>
        </w:tc>
        <w:tc>
          <w:tcPr>
            <w:tcW w:w="4253" w:type="dxa"/>
          </w:tcPr>
          <w:p w:rsidR="003D5181" w:rsidRPr="003D5181" w:rsidRDefault="003D5181" w:rsidP="003D5181">
            <w:pPr>
              <w:rPr>
                <w:rFonts w:eastAsia="Calibri"/>
                <w:lang w:eastAsia="en-US"/>
              </w:rPr>
            </w:pPr>
            <w:r w:rsidRPr="003D5181">
              <w:rPr>
                <w:rFonts w:eastAsia="Calibri"/>
                <w:lang w:eastAsia="en-US"/>
              </w:rPr>
              <w:t>Закономерности изменчивости</w:t>
            </w:r>
          </w:p>
          <w:p w:rsidR="002C445C" w:rsidRPr="002C445C" w:rsidRDefault="003D5181" w:rsidP="003D5181">
            <w:pPr>
              <w:rPr>
                <w:rFonts w:eastAsia="Calibri"/>
                <w:lang w:eastAsia="en-US"/>
              </w:rPr>
            </w:pPr>
            <w:r w:rsidRPr="003D5181">
              <w:rPr>
                <w:rFonts w:eastAsia="Calibri"/>
                <w:lang w:eastAsia="en-US"/>
              </w:rPr>
              <w:t xml:space="preserve">Закономерности изменчивости. Наследственная и ненаследственная изменчивость. </w:t>
            </w:r>
            <w:proofErr w:type="spellStart"/>
            <w:r w:rsidRPr="003D5181">
              <w:rPr>
                <w:rFonts w:eastAsia="Calibri"/>
                <w:lang w:eastAsia="en-US"/>
              </w:rPr>
              <w:t>Модификационная</w:t>
            </w:r>
            <w:proofErr w:type="spellEnd"/>
            <w:r w:rsidRPr="003D5181">
              <w:rPr>
                <w:rFonts w:eastAsia="Calibri"/>
                <w:lang w:eastAsia="en-US"/>
              </w:rPr>
              <w:t xml:space="preserve"> изменчивость. Комбинативная и мутационная изменчивость. Мутагенные факторы</w:t>
            </w:r>
          </w:p>
        </w:tc>
        <w:tc>
          <w:tcPr>
            <w:tcW w:w="1417" w:type="dxa"/>
          </w:tcPr>
          <w:p w:rsidR="002C445C" w:rsidRDefault="00362A11" w:rsidP="00481E39">
            <w:pPr>
              <w:jc w:val="center"/>
              <w:rPr>
                <w:rFonts w:eastAsiaTheme="minorHAnsi"/>
                <w:lang w:eastAsia="en-US"/>
              </w:rPr>
            </w:pPr>
            <w:r>
              <w:rPr>
                <w:rFonts w:eastAsiaTheme="minorHAnsi"/>
                <w:lang w:eastAsia="en-US"/>
              </w:rPr>
              <w:t>3</w:t>
            </w:r>
          </w:p>
        </w:tc>
        <w:tc>
          <w:tcPr>
            <w:tcW w:w="1559" w:type="dxa"/>
          </w:tcPr>
          <w:p w:rsidR="002C445C" w:rsidRPr="00481E39" w:rsidRDefault="002C445C" w:rsidP="00481E39">
            <w:pPr>
              <w:jc w:val="center"/>
              <w:rPr>
                <w:rFonts w:eastAsiaTheme="minorHAnsi"/>
                <w:lang w:eastAsia="en-US"/>
              </w:rPr>
            </w:pPr>
          </w:p>
        </w:tc>
        <w:tc>
          <w:tcPr>
            <w:tcW w:w="1525" w:type="dxa"/>
          </w:tcPr>
          <w:p w:rsidR="002C445C" w:rsidRPr="00481E39" w:rsidRDefault="002C445C" w:rsidP="00481E39">
            <w:pPr>
              <w:jc w:val="center"/>
              <w:rPr>
                <w:rFonts w:eastAsiaTheme="minorHAnsi"/>
                <w:lang w:eastAsia="en-US"/>
              </w:rPr>
            </w:pPr>
          </w:p>
        </w:tc>
      </w:tr>
      <w:tr w:rsidR="003D5181" w:rsidRPr="00481E39" w:rsidTr="00F95305">
        <w:trPr>
          <w:trHeight w:val="1932"/>
        </w:trPr>
        <w:tc>
          <w:tcPr>
            <w:tcW w:w="817" w:type="dxa"/>
          </w:tcPr>
          <w:p w:rsidR="003D5181" w:rsidRDefault="00283B5F" w:rsidP="00481E39">
            <w:pPr>
              <w:jc w:val="center"/>
              <w:rPr>
                <w:rFonts w:eastAsiaTheme="minorHAnsi"/>
                <w:lang w:eastAsia="en-US"/>
              </w:rPr>
            </w:pPr>
            <w:r>
              <w:rPr>
                <w:rFonts w:eastAsiaTheme="minorHAnsi"/>
                <w:lang w:eastAsia="en-US"/>
              </w:rPr>
              <w:lastRenderedPageBreak/>
              <w:t>53</w:t>
            </w:r>
          </w:p>
        </w:tc>
        <w:tc>
          <w:tcPr>
            <w:tcW w:w="4253" w:type="dxa"/>
          </w:tcPr>
          <w:p w:rsidR="003D5181" w:rsidRPr="003D5181" w:rsidRDefault="003D5181" w:rsidP="003D5181">
            <w:pPr>
              <w:rPr>
                <w:rFonts w:eastAsia="Calibri"/>
                <w:lang w:eastAsia="en-US"/>
              </w:rPr>
            </w:pPr>
            <w:r w:rsidRPr="003D5181">
              <w:rPr>
                <w:rFonts w:eastAsia="Calibri"/>
                <w:lang w:eastAsia="en-US"/>
              </w:rPr>
              <w:t>Генетика и здоровье человека</w:t>
            </w:r>
          </w:p>
        </w:tc>
        <w:tc>
          <w:tcPr>
            <w:tcW w:w="1417" w:type="dxa"/>
          </w:tcPr>
          <w:p w:rsidR="003D5181" w:rsidRDefault="003D5181" w:rsidP="00481E39">
            <w:pPr>
              <w:jc w:val="center"/>
              <w:rPr>
                <w:rFonts w:eastAsiaTheme="minorHAnsi"/>
                <w:lang w:eastAsia="en-US"/>
              </w:rPr>
            </w:pPr>
            <w:r>
              <w:rPr>
                <w:rFonts w:eastAsiaTheme="minorHAnsi"/>
                <w:lang w:eastAsia="en-US"/>
              </w:rPr>
              <w:t>1</w:t>
            </w:r>
          </w:p>
        </w:tc>
        <w:tc>
          <w:tcPr>
            <w:tcW w:w="1559" w:type="dxa"/>
          </w:tcPr>
          <w:p w:rsidR="003D5181" w:rsidRPr="00481E39" w:rsidRDefault="003D5181" w:rsidP="00481E39">
            <w:pPr>
              <w:jc w:val="center"/>
              <w:rPr>
                <w:rFonts w:eastAsiaTheme="minorHAnsi"/>
                <w:lang w:eastAsia="en-US"/>
              </w:rPr>
            </w:pPr>
          </w:p>
        </w:tc>
        <w:tc>
          <w:tcPr>
            <w:tcW w:w="1525" w:type="dxa"/>
          </w:tcPr>
          <w:p w:rsidR="003D5181" w:rsidRPr="00481E39" w:rsidRDefault="003D5181" w:rsidP="00481E39">
            <w:pPr>
              <w:jc w:val="center"/>
              <w:rPr>
                <w:rFonts w:eastAsiaTheme="minorHAnsi"/>
                <w:lang w:eastAsia="en-US"/>
              </w:rPr>
            </w:pPr>
          </w:p>
        </w:tc>
      </w:tr>
      <w:tr w:rsidR="003D5181" w:rsidRPr="00481E39" w:rsidTr="00F95305">
        <w:trPr>
          <w:trHeight w:val="1932"/>
        </w:trPr>
        <w:tc>
          <w:tcPr>
            <w:tcW w:w="817" w:type="dxa"/>
          </w:tcPr>
          <w:p w:rsidR="003D5181" w:rsidRDefault="00283B5F" w:rsidP="00481E39">
            <w:pPr>
              <w:jc w:val="center"/>
              <w:rPr>
                <w:rFonts w:eastAsiaTheme="minorHAnsi"/>
                <w:lang w:eastAsia="en-US"/>
              </w:rPr>
            </w:pPr>
            <w:r>
              <w:rPr>
                <w:rFonts w:eastAsiaTheme="minorHAnsi"/>
                <w:lang w:eastAsia="en-US"/>
              </w:rPr>
              <w:t>54</w:t>
            </w:r>
          </w:p>
        </w:tc>
        <w:tc>
          <w:tcPr>
            <w:tcW w:w="4253" w:type="dxa"/>
          </w:tcPr>
          <w:p w:rsidR="003D5181" w:rsidRPr="003D5181" w:rsidRDefault="003D5181" w:rsidP="003D5181">
            <w:pPr>
              <w:rPr>
                <w:rFonts w:eastAsia="Calibri"/>
                <w:lang w:eastAsia="en-US"/>
              </w:rPr>
            </w:pPr>
            <w:r w:rsidRPr="003D5181">
              <w:rPr>
                <w:rFonts w:eastAsia="Calibri"/>
                <w:lang w:eastAsia="en-US"/>
              </w:rPr>
              <w:t>Обобщение и повторение темы «Наследственность и изменчивость»</w:t>
            </w:r>
          </w:p>
        </w:tc>
        <w:tc>
          <w:tcPr>
            <w:tcW w:w="1417" w:type="dxa"/>
          </w:tcPr>
          <w:p w:rsidR="003D5181" w:rsidRDefault="003D5181" w:rsidP="00481E39">
            <w:pPr>
              <w:jc w:val="center"/>
              <w:rPr>
                <w:rFonts w:eastAsiaTheme="minorHAnsi"/>
                <w:lang w:eastAsia="en-US"/>
              </w:rPr>
            </w:pPr>
            <w:r>
              <w:rPr>
                <w:rFonts w:eastAsiaTheme="minorHAnsi"/>
                <w:lang w:eastAsia="en-US"/>
              </w:rPr>
              <w:t>1</w:t>
            </w:r>
          </w:p>
        </w:tc>
        <w:tc>
          <w:tcPr>
            <w:tcW w:w="1559" w:type="dxa"/>
          </w:tcPr>
          <w:p w:rsidR="003D5181" w:rsidRPr="00481E39" w:rsidRDefault="003D5181" w:rsidP="00481E39">
            <w:pPr>
              <w:jc w:val="center"/>
              <w:rPr>
                <w:rFonts w:eastAsiaTheme="minorHAnsi"/>
                <w:lang w:eastAsia="en-US"/>
              </w:rPr>
            </w:pPr>
          </w:p>
        </w:tc>
        <w:tc>
          <w:tcPr>
            <w:tcW w:w="1525" w:type="dxa"/>
          </w:tcPr>
          <w:p w:rsidR="003D5181" w:rsidRPr="00481E39" w:rsidRDefault="003D5181" w:rsidP="00481E39">
            <w:pPr>
              <w:jc w:val="center"/>
              <w:rPr>
                <w:rFonts w:eastAsiaTheme="minorHAnsi"/>
                <w:lang w:eastAsia="en-US"/>
              </w:rPr>
            </w:pPr>
          </w:p>
        </w:tc>
      </w:tr>
      <w:tr w:rsidR="003D5181" w:rsidRPr="00481E39" w:rsidTr="00F95305">
        <w:trPr>
          <w:trHeight w:val="1932"/>
        </w:trPr>
        <w:tc>
          <w:tcPr>
            <w:tcW w:w="817" w:type="dxa"/>
          </w:tcPr>
          <w:p w:rsidR="003D5181" w:rsidRDefault="00283B5F" w:rsidP="00481E39">
            <w:pPr>
              <w:jc w:val="center"/>
              <w:rPr>
                <w:rFonts w:eastAsiaTheme="minorHAnsi"/>
                <w:lang w:eastAsia="en-US"/>
              </w:rPr>
            </w:pPr>
            <w:r>
              <w:rPr>
                <w:rFonts w:eastAsiaTheme="minorHAnsi"/>
                <w:lang w:eastAsia="en-US"/>
              </w:rPr>
              <w:t>55-56</w:t>
            </w:r>
          </w:p>
        </w:tc>
        <w:tc>
          <w:tcPr>
            <w:tcW w:w="4253" w:type="dxa"/>
          </w:tcPr>
          <w:p w:rsidR="003D5181" w:rsidRPr="003D5181" w:rsidRDefault="003D5181" w:rsidP="003D5181">
            <w:pPr>
              <w:rPr>
                <w:rFonts w:eastAsia="Calibri"/>
                <w:lang w:eastAsia="en-US"/>
              </w:rPr>
            </w:pPr>
            <w:r w:rsidRPr="003D5181">
              <w:rPr>
                <w:rFonts w:eastAsia="Calibri"/>
                <w:lang w:eastAsia="en-US"/>
              </w:rPr>
              <w:t>Основы селекции: методы и достижения.</w:t>
            </w:r>
          </w:p>
        </w:tc>
        <w:tc>
          <w:tcPr>
            <w:tcW w:w="1417" w:type="dxa"/>
          </w:tcPr>
          <w:p w:rsidR="003D5181" w:rsidRDefault="00362A11" w:rsidP="00481E39">
            <w:pPr>
              <w:jc w:val="center"/>
              <w:rPr>
                <w:rFonts w:eastAsiaTheme="minorHAnsi"/>
                <w:lang w:eastAsia="en-US"/>
              </w:rPr>
            </w:pPr>
            <w:r>
              <w:rPr>
                <w:rFonts w:eastAsiaTheme="minorHAnsi"/>
                <w:lang w:eastAsia="en-US"/>
              </w:rPr>
              <w:t>2</w:t>
            </w:r>
          </w:p>
        </w:tc>
        <w:tc>
          <w:tcPr>
            <w:tcW w:w="1559" w:type="dxa"/>
          </w:tcPr>
          <w:p w:rsidR="003D5181" w:rsidRPr="00481E39" w:rsidRDefault="003D5181" w:rsidP="00481E39">
            <w:pPr>
              <w:jc w:val="center"/>
              <w:rPr>
                <w:rFonts w:eastAsiaTheme="minorHAnsi"/>
                <w:lang w:eastAsia="en-US"/>
              </w:rPr>
            </w:pPr>
          </w:p>
        </w:tc>
        <w:tc>
          <w:tcPr>
            <w:tcW w:w="1525" w:type="dxa"/>
          </w:tcPr>
          <w:p w:rsidR="003D5181" w:rsidRPr="00481E39" w:rsidRDefault="003D5181" w:rsidP="00481E39">
            <w:pPr>
              <w:jc w:val="center"/>
              <w:rPr>
                <w:rFonts w:eastAsiaTheme="minorHAnsi"/>
                <w:lang w:eastAsia="en-US"/>
              </w:rPr>
            </w:pPr>
          </w:p>
        </w:tc>
      </w:tr>
      <w:tr w:rsidR="003D5181" w:rsidRPr="00481E39" w:rsidTr="00F95305">
        <w:trPr>
          <w:trHeight w:val="1932"/>
        </w:trPr>
        <w:tc>
          <w:tcPr>
            <w:tcW w:w="817" w:type="dxa"/>
          </w:tcPr>
          <w:p w:rsidR="003D5181" w:rsidRDefault="00283B5F" w:rsidP="00481E39">
            <w:pPr>
              <w:jc w:val="center"/>
              <w:rPr>
                <w:rFonts w:eastAsiaTheme="minorHAnsi"/>
                <w:lang w:eastAsia="en-US"/>
              </w:rPr>
            </w:pPr>
            <w:r>
              <w:rPr>
                <w:rFonts w:eastAsiaTheme="minorHAnsi"/>
                <w:lang w:eastAsia="en-US"/>
              </w:rPr>
              <w:t>57</w:t>
            </w:r>
          </w:p>
        </w:tc>
        <w:tc>
          <w:tcPr>
            <w:tcW w:w="4253" w:type="dxa"/>
          </w:tcPr>
          <w:p w:rsidR="003D5181" w:rsidRPr="003D5181" w:rsidRDefault="003D5181" w:rsidP="003D5181">
            <w:pPr>
              <w:rPr>
                <w:rFonts w:eastAsia="Calibri"/>
                <w:lang w:eastAsia="en-US"/>
              </w:rPr>
            </w:pPr>
            <w:r w:rsidRPr="003D5181">
              <w:rPr>
                <w:rFonts w:eastAsia="Calibri"/>
                <w:lang w:eastAsia="en-US"/>
              </w:rPr>
              <w:t>Биотехнология: достижения и перспективы развития. Генная инженерия. Клонирование.</w:t>
            </w:r>
          </w:p>
        </w:tc>
        <w:tc>
          <w:tcPr>
            <w:tcW w:w="1417" w:type="dxa"/>
          </w:tcPr>
          <w:p w:rsidR="003D5181" w:rsidRDefault="003D5181" w:rsidP="00481E39">
            <w:pPr>
              <w:jc w:val="center"/>
              <w:rPr>
                <w:rFonts w:eastAsiaTheme="minorHAnsi"/>
                <w:lang w:eastAsia="en-US"/>
              </w:rPr>
            </w:pPr>
            <w:r>
              <w:rPr>
                <w:rFonts w:eastAsiaTheme="minorHAnsi"/>
                <w:lang w:eastAsia="en-US"/>
              </w:rPr>
              <w:t>1</w:t>
            </w:r>
          </w:p>
        </w:tc>
        <w:tc>
          <w:tcPr>
            <w:tcW w:w="1559" w:type="dxa"/>
          </w:tcPr>
          <w:p w:rsidR="003D5181" w:rsidRPr="00481E39" w:rsidRDefault="003D5181" w:rsidP="00481E39">
            <w:pPr>
              <w:jc w:val="center"/>
              <w:rPr>
                <w:rFonts w:eastAsiaTheme="minorHAnsi"/>
                <w:lang w:eastAsia="en-US"/>
              </w:rPr>
            </w:pPr>
          </w:p>
        </w:tc>
        <w:tc>
          <w:tcPr>
            <w:tcW w:w="1525" w:type="dxa"/>
          </w:tcPr>
          <w:p w:rsidR="003D5181" w:rsidRPr="00481E39" w:rsidRDefault="003D5181" w:rsidP="00481E39">
            <w:pPr>
              <w:jc w:val="center"/>
              <w:rPr>
                <w:rFonts w:eastAsiaTheme="minorHAnsi"/>
                <w:lang w:eastAsia="en-US"/>
              </w:rPr>
            </w:pPr>
          </w:p>
        </w:tc>
      </w:tr>
      <w:tr w:rsidR="003D5181" w:rsidRPr="00481E39" w:rsidTr="00F95305">
        <w:trPr>
          <w:trHeight w:val="1932"/>
        </w:trPr>
        <w:tc>
          <w:tcPr>
            <w:tcW w:w="817" w:type="dxa"/>
          </w:tcPr>
          <w:p w:rsidR="003D5181" w:rsidRDefault="00283B5F" w:rsidP="00481E39">
            <w:pPr>
              <w:jc w:val="center"/>
              <w:rPr>
                <w:rFonts w:eastAsiaTheme="minorHAnsi"/>
                <w:lang w:eastAsia="en-US"/>
              </w:rPr>
            </w:pPr>
            <w:r>
              <w:rPr>
                <w:rFonts w:eastAsiaTheme="minorHAnsi"/>
                <w:lang w:eastAsia="en-US"/>
              </w:rPr>
              <w:t>58</w:t>
            </w:r>
          </w:p>
        </w:tc>
        <w:tc>
          <w:tcPr>
            <w:tcW w:w="4253" w:type="dxa"/>
          </w:tcPr>
          <w:p w:rsidR="003D5181" w:rsidRPr="003D5181" w:rsidRDefault="003D5181" w:rsidP="003D5181">
            <w:pPr>
              <w:rPr>
                <w:rFonts w:eastAsia="Calibri"/>
                <w:lang w:eastAsia="en-US"/>
              </w:rPr>
            </w:pPr>
            <w:r w:rsidRPr="003D5181">
              <w:rPr>
                <w:rFonts w:eastAsia="Calibri"/>
                <w:lang w:eastAsia="en-US"/>
              </w:rPr>
              <w:t>Экскурсия№1 Многообразие пород животных, методы их выведения</w:t>
            </w:r>
          </w:p>
        </w:tc>
        <w:tc>
          <w:tcPr>
            <w:tcW w:w="1417" w:type="dxa"/>
          </w:tcPr>
          <w:p w:rsidR="003D5181" w:rsidRDefault="003D5181" w:rsidP="00481E39">
            <w:pPr>
              <w:jc w:val="center"/>
              <w:rPr>
                <w:rFonts w:eastAsiaTheme="minorHAnsi"/>
                <w:lang w:eastAsia="en-US"/>
              </w:rPr>
            </w:pPr>
            <w:r>
              <w:rPr>
                <w:rFonts w:eastAsiaTheme="minorHAnsi"/>
                <w:lang w:eastAsia="en-US"/>
              </w:rPr>
              <w:t>1</w:t>
            </w:r>
          </w:p>
        </w:tc>
        <w:tc>
          <w:tcPr>
            <w:tcW w:w="1559" w:type="dxa"/>
          </w:tcPr>
          <w:p w:rsidR="003D5181" w:rsidRPr="00481E39" w:rsidRDefault="003D5181" w:rsidP="00481E39">
            <w:pPr>
              <w:jc w:val="center"/>
              <w:rPr>
                <w:rFonts w:eastAsiaTheme="minorHAnsi"/>
                <w:lang w:eastAsia="en-US"/>
              </w:rPr>
            </w:pPr>
          </w:p>
        </w:tc>
        <w:tc>
          <w:tcPr>
            <w:tcW w:w="1525" w:type="dxa"/>
          </w:tcPr>
          <w:p w:rsidR="003D5181" w:rsidRPr="00481E39" w:rsidRDefault="003D5181" w:rsidP="00481E39">
            <w:pPr>
              <w:jc w:val="center"/>
              <w:rPr>
                <w:rFonts w:eastAsiaTheme="minorHAnsi"/>
                <w:lang w:eastAsia="en-US"/>
              </w:rPr>
            </w:pPr>
          </w:p>
        </w:tc>
      </w:tr>
      <w:tr w:rsidR="003D5181" w:rsidRPr="00481E39" w:rsidTr="00F95305">
        <w:trPr>
          <w:trHeight w:val="1932"/>
        </w:trPr>
        <w:tc>
          <w:tcPr>
            <w:tcW w:w="817" w:type="dxa"/>
          </w:tcPr>
          <w:p w:rsidR="003D5181" w:rsidRDefault="00283B5F" w:rsidP="00481E39">
            <w:pPr>
              <w:jc w:val="center"/>
              <w:rPr>
                <w:rFonts w:eastAsiaTheme="minorHAnsi"/>
                <w:lang w:eastAsia="en-US"/>
              </w:rPr>
            </w:pPr>
            <w:r>
              <w:rPr>
                <w:rFonts w:eastAsiaTheme="minorHAnsi"/>
                <w:lang w:eastAsia="en-US"/>
              </w:rPr>
              <w:t>59</w:t>
            </w:r>
          </w:p>
        </w:tc>
        <w:tc>
          <w:tcPr>
            <w:tcW w:w="4253" w:type="dxa"/>
          </w:tcPr>
          <w:p w:rsidR="003D5181" w:rsidRPr="003D5181" w:rsidRDefault="003D5181" w:rsidP="003D5181">
            <w:pPr>
              <w:rPr>
                <w:rFonts w:eastAsia="Calibri"/>
                <w:lang w:eastAsia="en-US"/>
              </w:rPr>
            </w:pPr>
            <w:r w:rsidRPr="003D5181">
              <w:rPr>
                <w:rFonts w:eastAsia="Calibri"/>
                <w:lang w:eastAsia="en-US"/>
              </w:rPr>
              <w:t>Итоговый тест за курс биологии 10 класса</w:t>
            </w:r>
          </w:p>
        </w:tc>
        <w:tc>
          <w:tcPr>
            <w:tcW w:w="1417" w:type="dxa"/>
          </w:tcPr>
          <w:p w:rsidR="003D5181" w:rsidRDefault="003D5181" w:rsidP="00481E39">
            <w:pPr>
              <w:jc w:val="center"/>
              <w:rPr>
                <w:rFonts w:eastAsiaTheme="minorHAnsi"/>
                <w:lang w:eastAsia="en-US"/>
              </w:rPr>
            </w:pPr>
            <w:r>
              <w:rPr>
                <w:rFonts w:eastAsiaTheme="minorHAnsi"/>
                <w:lang w:eastAsia="en-US"/>
              </w:rPr>
              <w:t>1</w:t>
            </w:r>
          </w:p>
        </w:tc>
        <w:tc>
          <w:tcPr>
            <w:tcW w:w="1559" w:type="dxa"/>
          </w:tcPr>
          <w:p w:rsidR="003D5181" w:rsidRPr="00481E39" w:rsidRDefault="003D5181" w:rsidP="00481E39">
            <w:pPr>
              <w:jc w:val="center"/>
              <w:rPr>
                <w:rFonts w:eastAsiaTheme="minorHAnsi"/>
                <w:lang w:eastAsia="en-US"/>
              </w:rPr>
            </w:pPr>
          </w:p>
        </w:tc>
        <w:tc>
          <w:tcPr>
            <w:tcW w:w="1525" w:type="dxa"/>
          </w:tcPr>
          <w:p w:rsidR="003D5181" w:rsidRPr="00481E39" w:rsidRDefault="003D5181" w:rsidP="00481E39">
            <w:pPr>
              <w:jc w:val="center"/>
              <w:rPr>
                <w:rFonts w:eastAsiaTheme="minorHAnsi"/>
                <w:lang w:eastAsia="en-US"/>
              </w:rPr>
            </w:pPr>
          </w:p>
        </w:tc>
      </w:tr>
      <w:tr w:rsidR="003D5181" w:rsidRPr="00481E39" w:rsidTr="00F95305">
        <w:trPr>
          <w:trHeight w:val="1932"/>
        </w:trPr>
        <w:tc>
          <w:tcPr>
            <w:tcW w:w="817" w:type="dxa"/>
          </w:tcPr>
          <w:p w:rsidR="003D5181" w:rsidRDefault="00283B5F" w:rsidP="00481E39">
            <w:pPr>
              <w:jc w:val="center"/>
              <w:rPr>
                <w:rFonts w:eastAsiaTheme="minorHAnsi"/>
                <w:lang w:eastAsia="en-US"/>
              </w:rPr>
            </w:pPr>
            <w:r>
              <w:rPr>
                <w:rFonts w:eastAsiaTheme="minorHAnsi"/>
                <w:lang w:eastAsia="en-US"/>
              </w:rPr>
              <w:t>60-70</w:t>
            </w:r>
          </w:p>
        </w:tc>
        <w:tc>
          <w:tcPr>
            <w:tcW w:w="4253" w:type="dxa"/>
          </w:tcPr>
          <w:p w:rsidR="003D5181" w:rsidRPr="003D5181" w:rsidRDefault="003D5181" w:rsidP="003D5181">
            <w:pPr>
              <w:rPr>
                <w:rFonts w:eastAsia="Calibri"/>
                <w:lang w:eastAsia="en-US"/>
              </w:rPr>
            </w:pPr>
            <w:r w:rsidRPr="003D5181">
              <w:rPr>
                <w:rFonts w:eastAsia="Calibri"/>
                <w:lang w:eastAsia="en-US"/>
              </w:rPr>
              <w:t>Повторение курса биологии 10 класса</w:t>
            </w:r>
          </w:p>
        </w:tc>
        <w:tc>
          <w:tcPr>
            <w:tcW w:w="1417" w:type="dxa"/>
          </w:tcPr>
          <w:p w:rsidR="003D5181" w:rsidRDefault="00283B5F" w:rsidP="00481E39">
            <w:pPr>
              <w:jc w:val="center"/>
              <w:rPr>
                <w:rFonts w:eastAsiaTheme="minorHAnsi"/>
                <w:lang w:eastAsia="en-US"/>
              </w:rPr>
            </w:pPr>
            <w:r>
              <w:rPr>
                <w:rFonts w:eastAsiaTheme="minorHAnsi"/>
                <w:lang w:eastAsia="en-US"/>
              </w:rPr>
              <w:t>10</w:t>
            </w:r>
          </w:p>
        </w:tc>
        <w:tc>
          <w:tcPr>
            <w:tcW w:w="1559" w:type="dxa"/>
          </w:tcPr>
          <w:p w:rsidR="003D5181" w:rsidRPr="00481E39" w:rsidRDefault="003D5181" w:rsidP="00481E39">
            <w:pPr>
              <w:jc w:val="center"/>
              <w:rPr>
                <w:rFonts w:eastAsiaTheme="minorHAnsi"/>
                <w:lang w:eastAsia="en-US"/>
              </w:rPr>
            </w:pPr>
          </w:p>
        </w:tc>
        <w:tc>
          <w:tcPr>
            <w:tcW w:w="1525" w:type="dxa"/>
          </w:tcPr>
          <w:p w:rsidR="003D5181" w:rsidRPr="00481E39" w:rsidRDefault="003D5181" w:rsidP="00481E39">
            <w:pPr>
              <w:jc w:val="center"/>
              <w:rPr>
                <w:rFonts w:eastAsiaTheme="minorHAnsi"/>
                <w:lang w:eastAsia="en-US"/>
              </w:rPr>
            </w:pPr>
          </w:p>
        </w:tc>
      </w:tr>
      <w:tr w:rsidR="00481E39" w:rsidRPr="00481E39" w:rsidTr="00476061">
        <w:tc>
          <w:tcPr>
            <w:tcW w:w="9571" w:type="dxa"/>
            <w:gridSpan w:val="5"/>
          </w:tcPr>
          <w:p w:rsidR="00481E39" w:rsidRPr="00481E39" w:rsidRDefault="00481E39" w:rsidP="00481E39">
            <w:pPr>
              <w:jc w:val="center"/>
              <w:rPr>
                <w:rFonts w:eastAsiaTheme="minorHAnsi"/>
                <w:lang w:eastAsia="en-US"/>
              </w:rPr>
            </w:pPr>
          </w:p>
        </w:tc>
      </w:tr>
    </w:tbl>
    <w:p w:rsidR="00481E39" w:rsidRDefault="00481E39">
      <w:pPr>
        <w:rPr>
          <w:rFonts w:eastAsiaTheme="minorHAnsi"/>
          <w:lang w:eastAsia="en-US"/>
        </w:rPr>
      </w:pPr>
    </w:p>
    <w:p w:rsidR="003D5181" w:rsidRPr="00797FD8" w:rsidRDefault="003D5181"/>
    <w:sectPr w:rsidR="003D5181" w:rsidRPr="00797FD8" w:rsidSect="00226801">
      <w:pgSz w:w="11906" w:h="16838"/>
      <w:pgMar w:top="426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+mn-ea">
    <w:panose1 w:val="00000000000000000000"/>
    <w:charset w:val="00"/>
    <w:family w:val="roman"/>
    <w:notTrueType/>
    <w:pitch w:val="default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BAE3FCD"/>
    <w:multiLevelType w:val="multilevel"/>
    <w:tmpl w:val="B420AD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24882351"/>
    <w:multiLevelType w:val="hybridMultilevel"/>
    <w:tmpl w:val="9016308E"/>
    <w:lvl w:ilvl="0" w:tplc="E02216A8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28753EF6"/>
    <w:multiLevelType w:val="multilevel"/>
    <w:tmpl w:val="22A2E1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5D8756FA"/>
    <w:multiLevelType w:val="multilevel"/>
    <w:tmpl w:val="16CE53C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2"/>
  </w:num>
  <w:num w:numId="2">
    <w:abstractNumId w:val="0"/>
  </w:num>
  <w:num w:numId="3">
    <w:abstractNumId w:val="3"/>
  </w:num>
  <w:num w:numId="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4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97FD8"/>
    <w:rsid w:val="000B529D"/>
    <w:rsid w:val="00142A31"/>
    <w:rsid w:val="00146789"/>
    <w:rsid w:val="001E3E87"/>
    <w:rsid w:val="00226801"/>
    <w:rsid w:val="002273EC"/>
    <w:rsid w:val="0028295B"/>
    <w:rsid w:val="00283B5F"/>
    <w:rsid w:val="002C445C"/>
    <w:rsid w:val="0033260B"/>
    <w:rsid w:val="00362A11"/>
    <w:rsid w:val="003A0D41"/>
    <w:rsid w:val="003A683A"/>
    <w:rsid w:val="003D5181"/>
    <w:rsid w:val="003D7F37"/>
    <w:rsid w:val="00481E39"/>
    <w:rsid w:val="004977B6"/>
    <w:rsid w:val="004B61A7"/>
    <w:rsid w:val="00540848"/>
    <w:rsid w:val="005650A6"/>
    <w:rsid w:val="005721C0"/>
    <w:rsid w:val="00712F93"/>
    <w:rsid w:val="00797FD8"/>
    <w:rsid w:val="00804E08"/>
    <w:rsid w:val="00877812"/>
    <w:rsid w:val="008B6AC5"/>
    <w:rsid w:val="008C72E8"/>
    <w:rsid w:val="009B6597"/>
    <w:rsid w:val="009C6848"/>
    <w:rsid w:val="009E01ED"/>
    <w:rsid w:val="00B853DE"/>
    <w:rsid w:val="00BB2D61"/>
    <w:rsid w:val="00C26843"/>
    <w:rsid w:val="00C34F85"/>
    <w:rsid w:val="00CC33E2"/>
    <w:rsid w:val="00D0294B"/>
    <w:rsid w:val="00D8269A"/>
    <w:rsid w:val="00D90C59"/>
    <w:rsid w:val="00DC2F94"/>
    <w:rsid w:val="00F12B10"/>
    <w:rsid w:val="00F13DF3"/>
    <w:rsid w:val="00F40246"/>
    <w:rsid w:val="00F91E6B"/>
    <w:rsid w:val="00F9619C"/>
    <w:rsid w:val="00FC07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97FD8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semiHidden/>
    <w:unhideWhenUsed/>
    <w:rsid w:val="00797FD8"/>
    <w:pPr>
      <w:spacing w:before="120" w:after="120"/>
      <w:jc w:val="both"/>
    </w:pPr>
    <w:rPr>
      <w:color w:val="000000"/>
    </w:rPr>
  </w:style>
  <w:style w:type="table" w:styleId="a4">
    <w:name w:val="Table Grid"/>
    <w:basedOn w:val="a1"/>
    <w:uiPriority w:val="59"/>
    <w:rsid w:val="00481E3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5">
    <w:name w:val="List Paragraph"/>
    <w:basedOn w:val="a"/>
    <w:uiPriority w:val="34"/>
    <w:qFormat/>
    <w:rsid w:val="00C34F85"/>
    <w:pPr>
      <w:ind w:left="720"/>
      <w:contextualSpacing/>
    </w:pPr>
  </w:style>
  <w:style w:type="paragraph" w:styleId="a6">
    <w:name w:val="Balloon Text"/>
    <w:basedOn w:val="a"/>
    <w:link w:val="a7"/>
    <w:uiPriority w:val="99"/>
    <w:semiHidden/>
    <w:unhideWhenUsed/>
    <w:rsid w:val="003A683A"/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3A683A"/>
    <w:rPr>
      <w:rFonts w:ascii="Tahoma" w:eastAsia="Times New Roman" w:hAnsi="Tahoma" w:cs="Tahoma"/>
      <w:sz w:val="16"/>
      <w:szCs w:val="16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97FD8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semiHidden/>
    <w:unhideWhenUsed/>
    <w:rsid w:val="00797FD8"/>
    <w:pPr>
      <w:spacing w:before="120" w:after="120"/>
      <w:jc w:val="both"/>
    </w:pPr>
    <w:rPr>
      <w:color w:val="000000"/>
    </w:rPr>
  </w:style>
  <w:style w:type="table" w:styleId="a4">
    <w:name w:val="Table Grid"/>
    <w:basedOn w:val="a1"/>
    <w:uiPriority w:val="59"/>
    <w:rsid w:val="00481E3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5">
    <w:name w:val="List Paragraph"/>
    <w:basedOn w:val="a"/>
    <w:uiPriority w:val="34"/>
    <w:qFormat/>
    <w:rsid w:val="00C34F85"/>
    <w:pPr>
      <w:ind w:left="720"/>
      <w:contextualSpacing/>
    </w:pPr>
  </w:style>
  <w:style w:type="paragraph" w:styleId="a6">
    <w:name w:val="Balloon Text"/>
    <w:basedOn w:val="a"/>
    <w:link w:val="a7"/>
    <w:uiPriority w:val="99"/>
    <w:semiHidden/>
    <w:unhideWhenUsed/>
    <w:rsid w:val="003A683A"/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3A683A"/>
    <w:rPr>
      <w:rFonts w:ascii="Tahoma" w:eastAsia="Times New Roman" w:hAnsi="Tahoma" w:cs="Tahoma"/>
      <w:sz w:val="16"/>
      <w:szCs w:val="16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07569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77653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5</Pages>
  <Words>601</Words>
  <Characters>3432</Characters>
  <Application>Microsoft Office Word</Application>
  <DocSecurity>0</DocSecurity>
  <Lines>28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Krokoz™</Company>
  <LinksUpToDate>false</LinksUpToDate>
  <CharactersWithSpaces>4025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Любовь</dc:creator>
  <cp:lastModifiedBy>3</cp:lastModifiedBy>
  <cp:revision>2</cp:revision>
  <cp:lastPrinted>2023-01-13T11:59:00Z</cp:lastPrinted>
  <dcterms:created xsi:type="dcterms:W3CDTF">2023-01-13T12:02:00Z</dcterms:created>
  <dcterms:modified xsi:type="dcterms:W3CDTF">2023-01-13T12:02:00Z</dcterms:modified>
</cp:coreProperties>
</file>